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287630" w:rsidRDefault="00FD4619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bookmarkStart w:id="0" w:name="_Hlk24980448"/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>ПРЕДЛОГ ОПЕРАТИВНОГ ПЛАНА РАДА НАСТАВНИКА</w:t>
      </w:r>
      <w:r w:rsidR="008C7E43"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t xml:space="preserve"> </w:t>
      </w:r>
    </w:p>
    <w:p w14:paraId="00A85BB1" w14:textId="35686BD6" w:rsidR="00FD4619" w:rsidRPr="00287630" w:rsidRDefault="00554232" w:rsidP="00A4361E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55D257E9" w14:textId="78F6D672" w:rsidR="00FD4619" w:rsidRPr="00B849B8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Предмет:</w:t>
      </w:r>
      <w:r w:rsidR="00C6012C"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941C5F"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="00B849B8" w:rsidRPr="00B849B8">
        <w:rPr>
          <w:lang w:val="ru-RU"/>
        </w:rPr>
        <w:t xml:space="preserve"> </w:t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</w:r>
      <w:r w:rsidR="00B849B8" w:rsidRPr="00B849B8">
        <w:rPr>
          <w:lang w:val="ru-RU"/>
        </w:rPr>
        <w:tab/>
        <w:t xml:space="preserve">                                  </w:t>
      </w:r>
      <w:r w:rsidR="00B849B8"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018371D9" w14:textId="1B626D0D" w:rsidR="00FD4619" w:rsidRPr="00287630" w:rsidRDefault="00FD4619" w:rsidP="001320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Годишњи фонд часова: </w:t>
      </w:r>
      <w:r w:rsidR="00941C5F"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68</w:t>
      </w:r>
    </w:p>
    <w:p w14:paraId="36E13BB4" w14:textId="29FE4C76" w:rsidR="00132041" w:rsidRPr="00287630" w:rsidRDefault="00FD4619" w:rsidP="00E106D6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</w:t>
      </w:r>
      <w:r w:rsidR="002044A5"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 </w:t>
      </w:r>
      <w:r w:rsidR="00941C5F"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2</w:t>
      </w:r>
    </w:p>
    <w:p w14:paraId="3EB04E29" w14:textId="77777777" w:rsidR="00552887" w:rsidRPr="00287630" w:rsidRDefault="00552887" w:rsidP="00E106D6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39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843"/>
        <w:gridCol w:w="567"/>
        <w:gridCol w:w="2551"/>
        <w:gridCol w:w="567"/>
        <w:gridCol w:w="1843"/>
        <w:gridCol w:w="737"/>
        <w:gridCol w:w="1814"/>
        <w:gridCol w:w="1276"/>
        <w:gridCol w:w="1253"/>
        <w:gridCol w:w="7"/>
      </w:tblGrid>
      <w:tr w:rsidR="0020660F" w:rsidRPr="00287630" w14:paraId="75B66783" w14:textId="77777777" w:rsidTr="00B849B8">
        <w:trPr>
          <w:cantSplit/>
          <w:trHeight w:val="742"/>
          <w:jc w:val="center"/>
        </w:trPr>
        <w:tc>
          <w:tcPr>
            <w:tcW w:w="16139" w:type="dxa"/>
            <w:gridSpan w:val="11"/>
            <w:shd w:val="clear" w:color="auto" w:fill="F2F2F2" w:themeFill="background1" w:themeFillShade="F2"/>
            <w:vAlign w:val="center"/>
          </w:tcPr>
          <w:p w14:paraId="01CB778F" w14:textId="3E42D006" w:rsidR="0020660F" w:rsidRPr="00B849B8" w:rsidRDefault="0020660F" w:rsidP="0020660F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B849B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СЕПТЕМБАР</w:t>
            </w:r>
          </w:p>
        </w:tc>
      </w:tr>
      <w:tr w:rsidR="0043033F" w:rsidRPr="00B849B8" w14:paraId="6158A203" w14:textId="77777777" w:rsidTr="00B849B8">
        <w:trPr>
          <w:gridAfter w:val="1"/>
          <w:wAfter w:w="7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3B60978F" w14:textId="4127EA05" w:rsidR="0043033F" w:rsidRPr="00287630" w:rsidRDefault="0043033F" w:rsidP="0020660F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bookmarkStart w:id="1" w:name="_Hlk24980256"/>
            <w:bookmarkEnd w:id="0"/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</w:t>
            </w:r>
            <w:r w:rsidR="0020660F"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и назив наст</w:t>
            </w:r>
            <w:r w:rsidR="0020660F"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теме</w:t>
            </w:r>
          </w:p>
        </w:tc>
        <w:tc>
          <w:tcPr>
            <w:tcW w:w="4843" w:type="dxa"/>
            <w:shd w:val="clear" w:color="auto" w:fill="F2F2F2" w:themeFill="background1" w:themeFillShade="F2"/>
            <w:vAlign w:val="center"/>
          </w:tcPr>
          <w:p w14:paraId="7D2770A5" w14:textId="77777777" w:rsidR="00F73826" w:rsidRPr="00287630" w:rsidRDefault="0043033F" w:rsidP="00F73826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57485CE" w14:textId="6D196A11" w:rsidR="0043033F" w:rsidRPr="00287630" w:rsidRDefault="0043033F" w:rsidP="00F73826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634EBC" w14:textId="07D48BA4" w:rsidR="0043033F" w:rsidRPr="00287630" w:rsidRDefault="0043033F" w:rsidP="00F7382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306FF65" w14:textId="77777777" w:rsidR="00F73826" w:rsidRPr="00287630" w:rsidRDefault="0043033F" w:rsidP="00F7382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47700F9F" w14:textId="3E808ADA" w:rsidR="0043033F" w:rsidRPr="00287630" w:rsidRDefault="0043033F" w:rsidP="00F7382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DBECAD" w14:textId="55928A3A" w:rsidR="0043033F" w:rsidRPr="00287630" w:rsidRDefault="0043033F" w:rsidP="00F73826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380EBF5" w14:textId="48E6B423" w:rsidR="0043033F" w:rsidRPr="00287630" w:rsidRDefault="0043033F" w:rsidP="0020660F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03F5F70" w14:textId="4C3D994C" w:rsidR="0043033F" w:rsidRPr="00287630" w:rsidRDefault="0043033F" w:rsidP="00F73826">
            <w:pPr>
              <w:spacing w:after="0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14:paraId="6EF45A37" w14:textId="1D76E8F0" w:rsidR="0043033F" w:rsidRPr="00287630" w:rsidRDefault="0043033F" w:rsidP="00F7382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F73826"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9F914DD" w14:textId="22E38616" w:rsidR="0043033F" w:rsidRPr="00287630" w:rsidRDefault="0043033F" w:rsidP="00F73826">
            <w:pPr>
              <w:spacing w:after="0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="00F73826"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</w:t>
            </w:r>
            <w:r w:rsidR="0020660F"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214B5069" w14:textId="0C8A91E9" w:rsidR="0043033F" w:rsidRPr="00287630" w:rsidRDefault="0043033F" w:rsidP="00F73826">
            <w:pPr>
              <w:spacing w:after="0" w:line="240" w:lineRule="auto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</w:t>
            </w:r>
            <w:r w:rsidR="00EA5636"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након реализације</w:t>
            </w:r>
          </w:p>
        </w:tc>
      </w:tr>
      <w:bookmarkEnd w:id="1"/>
      <w:tr w:rsidR="00B849B8" w:rsidRPr="00287630" w14:paraId="1EEABD89" w14:textId="77777777" w:rsidTr="00B849B8">
        <w:trPr>
          <w:gridAfter w:val="1"/>
          <w:wAfter w:w="7" w:type="dxa"/>
          <w:cantSplit/>
          <w:trHeight w:val="2030"/>
          <w:jc w:val="center"/>
        </w:trPr>
        <w:tc>
          <w:tcPr>
            <w:tcW w:w="681" w:type="dxa"/>
            <w:vMerge w:val="restart"/>
            <w:textDirection w:val="btLr"/>
          </w:tcPr>
          <w:p w14:paraId="05B8A1CA" w14:textId="76A5EF69" w:rsidR="00B849B8" w:rsidRPr="00287630" w:rsidRDefault="00B849B8" w:rsidP="00E933DA">
            <w:pPr>
              <w:tabs>
                <w:tab w:val="left" w:pos="136"/>
              </w:tabs>
              <w:ind w:left="-57" w:right="-141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4843" w:type="dxa"/>
          </w:tcPr>
          <w:p w14:paraId="54E9F5D7" w14:textId="0B718A44" w:rsidR="00B849B8" w:rsidRPr="00287630" w:rsidRDefault="00B849B8" w:rsidP="00E26E9A">
            <w:pPr>
              <w:pStyle w:val="tabela"/>
              <w:numPr>
                <w:ilvl w:val="0"/>
                <w:numId w:val="6"/>
              </w:numPr>
              <w:spacing w:line="240" w:lineRule="auto"/>
              <w:ind w:left="318" w:right="-102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уочи основне елементе грађе ћелије</w:t>
            </w:r>
          </w:p>
          <w:p w14:paraId="2E89289A" w14:textId="351CF285" w:rsidR="00B849B8" w:rsidRPr="00287630" w:rsidRDefault="00B849B8" w:rsidP="00E26E9A">
            <w:pPr>
              <w:pStyle w:val="tabela"/>
              <w:numPr>
                <w:ilvl w:val="0"/>
                <w:numId w:val="6"/>
              </w:numPr>
              <w:spacing w:line="240" w:lineRule="auto"/>
              <w:ind w:left="318" w:right="-102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аброји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ћелијске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органеле</w:t>
            </w:r>
            <w:proofErr w:type="spellEnd"/>
          </w:p>
          <w:p w14:paraId="5EE75A36" w14:textId="3C71F066" w:rsidR="00B849B8" w:rsidRPr="00287630" w:rsidRDefault="00B849B8" w:rsidP="00E26E9A">
            <w:pPr>
              <w:pStyle w:val="tabela"/>
              <w:numPr>
                <w:ilvl w:val="0"/>
                <w:numId w:val="6"/>
              </w:numPr>
              <w:spacing w:line="240" w:lineRule="auto"/>
              <w:ind w:left="318" w:right="-102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аведе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функције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ћелијских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органела</w:t>
            </w:r>
            <w:proofErr w:type="spellEnd"/>
          </w:p>
          <w:p w14:paraId="17238380" w14:textId="44CD811C" w:rsidR="00B849B8" w:rsidRPr="00287630" w:rsidRDefault="00B849B8" w:rsidP="00E26E9A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улогу органела у одређеној ћелији</w:t>
            </w:r>
          </w:p>
        </w:tc>
        <w:tc>
          <w:tcPr>
            <w:tcW w:w="567" w:type="dxa"/>
          </w:tcPr>
          <w:p w14:paraId="7ADDF4AE" w14:textId="7FFDD4E3" w:rsidR="00B849B8" w:rsidRPr="00287630" w:rsidRDefault="00B849B8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2551" w:type="dxa"/>
          </w:tcPr>
          <w:p w14:paraId="6ED9E718" w14:textId="4B47FEF0" w:rsidR="00B849B8" w:rsidRPr="00287630" w:rsidRDefault="00B849B8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Организација ћелија, животиња и биљака</w:t>
            </w:r>
          </w:p>
        </w:tc>
        <w:tc>
          <w:tcPr>
            <w:tcW w:w="567" w:type="dxa"/>
          </w:tcPr>
          <w:p w14:paraId="3C0C4D61" w14:textId="3EFDA26B" w:rsidR="00B849B8" w:rsidRPr="00287630" w:rsidRDefault="00B849B8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843" w:type="dxa"/>
          </w:tcPr>
          <w:p w14:paraId="0CF22470" w14:textId="228688C9" w:rsidR="00B849B8" w:rsidRPr="00287630" w:rsidRDefault="00B849B8" w:rsidP="0055288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Вербално-текстуална, демонстративно-илустративна</w:t>
            </w:r>
          </w:p>
        </w:tc>
        <w:tc>
          <w:tcPr>
            <w:tcW w:w="737" w:type="dxa"/>
          </w:tcPr>
          <w:p w14:paraId="17AA4289" w14:textId="02926DC5" w:rsidR="00B849B8" w:rsidRPr="00287630" w:rsidRDefault="00B849B8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Ф, И, РП</w:t>
            </w:r>
          </w:p>
        </w:tc>
        <w:tc>
          <w:tcPr>
            <w:tcW w:w="1814" w:type="dxa"/>
          </w:tcPr>
          <w:p w14:paraId="25CB0890" w14:textId="17D7E1F0" w:rsidR="00B849B8" w:rsidRPr="00287630" w:rsidRDefault="00B849B8" w:rsidP="008C7E4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Вештина комуникације, компетенција за учење, </w:t>
            </w:r>
          </w:p>
          <w:p w14:paraId="439C8933" w14:textId="0C197E05" w:rsidR="00B849B8" w:rsidRPr="00287630" w:rsidRDefault="00B849B8" w:rsidP="008C7E4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вештина сарадње, дигитална, естетичка </w:t>
            </w:r>
          </w:p>
        </w:tc>
        <w:tc>
          <w:tcPr>
            <w:tcW w:w="1276" w:type="dxa"/>
          </w:tcPr>
          <w:p w14:paraId="5B9F2B18" w14:textId="4AF25C23" w:rsidR="00B849B8" w:rsidRPr="00287630" w:rsidRDefault="00B849B8" w:rsidP="009F7DE9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287630">
              <w:rPr>
                <w:rFonts w:ascii="Calibri" w:hAnsi="Calibri" w:cs="Calibri"/>
                <w:lang w:val="sr-Cyrl-RS"/>
              </w:rPr>
              <w:t>С, И</w:t>
            </w:r>
            <w:r w:rsidRPr="00287630">
              <w:rPr>
                <w:rFonts w:ascii="Calibri" w:hAnsi="Calibri" w:cs="Calibri"/>
              </w:rPr>
              <w:t xml:space="preserve">, </w:t>
            </w:r>
            <w:r w:rsidRPr="00287630">
              <w:rPr>
                <w:rFonts w:ascii="Calibri" w:hAnsi="Calibri" w:cs="Calibri"/>
                <w:lang w:val="sr-Cyrl-RS"/>
              </w:rPr>
              <w:t>М</w:t>
            </w:r>
            <w:r w:rsidRPr="00287630">
              <w:rPr>
                <w:rFonts w:ascii="Calibri" w:hAnsi="Calibri" w:cs="Calibri"/>
              </w:rPr>
              <w:t xml:space="preserve">, </w:t>
            </w:r>
          </w:p>
        </w:tc>
        <w:tc>
          <w:tcPr>
            <w:tcW w:w="1253" w:type="dxa"/>
          </w:tcPr>
          <w:p w14:paraId="73625884" w14:textId="46C43D1A" w:rsidR="00B849B8" w:rsidRPr="00287630" w:rsidRDefault="00B849B8" w:rsidP="008C7E43">
            <w:pPr>
              <w:ind w:right="157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B849B8" w:rsidRPr="00287630" w14:paraId="007080C2" w14:textId="77777777" w:rsidTr="00B849B8">
        <w:trPr>
          <w:gridAfter w:val="1"/>
          <w:wAfter w:w="7" w:type="dxa"/>
          <w:trHeight w:val="2140"/>
          <w:jc w:val="center"/>
        </w:trPr>
        <w:tc>
          <w:tcPr>
            <w:tcW w:w="681" w:type="dxa"/>
            <w:vMerge/>
            <w:vAlign w:val="center"/>
          </w:tcPr>
          <w:p w14:paraId="1FF7A713" w14:textId="7FE43090" w:rsidR="00B849B8" w:rsidRPr="00287630" w:rsidRDefault="00B849B8" w:rsidP="000F4259">
            <w:p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</w:tcPr>
          <w:p w14:paraId="758EAA66" w14:textId="4FFAC77D" w:rsidR="00B849B8" w:rsidRPr="00287630" w:rsidRDefault="00B849B8" w:rsidP="00E26E9A">
            <w:pPr>
              <w:pStyle w:val="ListParagraph"/>
              <w:numPr>
                <w:ilvl w:val="0"/>
                <w:numId w:val="5"/>
              </w:numPr>
              <w:ind w:left="31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уочи на који начин промена концентрације раствора у којем се налази биљка утиче на њене ћелије</w:t>
            </w:r>
          </w:p>
          <w:p w14:paraId="7AD143F6" w14:textId="1000231B" w:rsidR="00B849B8" w:rsidRPr="00287630" w:rsidRDefault="00B849B8" w:rsidP="00E26E9A">
            <w:pPr>
              <w:pStyle w:val="tabela"/>
              <w:numPr>
                <w:ilvl w:val="0"/>
                <w:numId w:val="5"/>
              </w:numPr>
              <w:spacing w:before="0" w:line="240" w:lineRule="auto"/>
              <w:ind w:left="318" w:right="-105"/>
              <w:rPr>
                <w:rFonts w:ascii="Calibri" w:hAnsi="Calibri" w:cs="Calibri"/>
                <w:b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се дешава са ћелијама и вакуолама листа слатководне биљке ако се промени концентрација раствора</w:t>
            </w:r>
          </w:p>
        </w:tc>
        <w:tc>
          <w:tcPr>
            <w:tcW w:w="567" w:type="dxa"/>
          </w:tcPr>
          <w:p w14:paraId="269A6E7B" w14:textId="47DCFF27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E839B96" w14:textId="77777777" w:rsidR="00B849B8" w:rsidRPr="00287630" w:rsidRDefault="00B849B8" w:rsidP="000F4259">
            <w:pPr>
              <w:contextualSpacing/>
              <w:rPr>
                <w:rFonts w:ascii="Calibri" w:hAnsi="Calibri" w:cs="Calibri"/>
                <w:noProof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lang w:val="sr-Cyrl-BA"/>
              </w:rPr>
              <w:t>Школски лаб: Улога биљне вакуоле у регулацији уноса</w:t>
            </w:r>
          </w:p>
          <w:p w14:paraId="26521E8A" w14:textId="69F478C5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lang w:val="sr-Cyrl-BA"/>
              </w:rPr>
              <w:t>и избацивања воде из ћелије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5B6FBF" w14:textId="49D0D4E5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lang w:val="sr-Cyrl-RS"/>
              </w:rPr>
              <w:t>В</w:t>
            </w:r>
          </w:p>
        </w:tc>
        <w:tc>
          <w:tcPr>
            <w:tcW w:w="1843" w:type="dxa"/>
          </w:tcPr>
          <w:p w14:paraId="235BA4F8" w14:textId="76C7DD3D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Вербално-текстуална, демонстративно-илустративна</w:t>
            </w:r>
          </w:p>
        </w:tc>
        <w:tc>
          <w:tcPr>
            <w:tcW w:w="737" w:type="dxa"/>
          </w:tcPr>
          <w:p w14:paraId="69D4093F" w14:textId="329BF945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Ф, И</w:t>
            </w:r>
            <w:r w:rsidRPr="00287630">
              <w:rPr>
                <w:rFonts w:ascii="Calibri" w:hAnsi="Calibri" w:cs="Calibri"/>
                <w:sz w:val="22"/>
                <w:szCs w:val="22"/>
              </w:rPr>
              <w:t>,</w:t>
            </w: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РП</w:t>
            </w:r>
          </w:p>
        </w:tc>
        <w:tc>
          <w:tcPr>
            <w:tcW w:w="1814" w:type="dxa"/>
          </w:tcPr>
          <w:p w14:paraId="55A4EC95" w14:textId="742C514D" w:rsidR="00B849B8" w:rsidRPr="00287630" w:rsidRDefault="00B849B8" w:rsidP="00C610B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учење;</w:t>
            </w:r>
          </w:p>
          <w:p w14:paraId="5B3BD416" w14:textId="0360E892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</w:rPr>
            </w:pPr>
            <w:r w:rsidRPr="00287630">
              <w:rPr>
                <w:rFonts w:ascii="Calibri" w:hAnsi="Calibri" w:cs="Calibri"/>
                <w:sz w:val="22"/>
                <w:szCs w:val="22"/>
                <w:lang w:val="sr-Cyrl-RS"/>
              </w:rPr>
              <w:t>Комукикација</w:t>
            </w:r>
          </w:p>
        </w:tc>
        <w:tc>
          <w:tcPr>
            <w:tcW w:w="1276" w:type="dxa"/>
          </w:tcPr>
          <w:p w14:paraId="09C6A843" w14:textId="78E29098" w:rsidR="00B849B8" w:rsidRPr="00287630" w:rsidRDefault="00B849B8" w:rsidP="000F4259">
            <w:pPr>
              <w:ind w:right="157"/>
              <w:rPr>
                <w:rFonts w:ascii="Calibri" w:hAnsi="Calibri" w:cs="Calibri"/>
                <w:lang w:val="sr-Cyrl-RS"/>
              </w:rPr>
            </w:pPr>
            <w:r w:rsidRPr="00287630">
              <w:rPr>
                <w:rFonts w:ascii="Calibri" w:hAnsi="Calibri" w:cs="Calibri"/>
                <w:lang w:val="sr-Cyrl-RS"/>
              </w:rPr>
              <w:t>М, Л, Т, Б</w:t>
            </w:r>
          </w:p>
        </w:tc>
        <w:tc>
          <w:tcPr>
            <w:tcW w:w="1253" w:type="dxa"/>
          </w:tcPr>
          <w:p w14:paraId="2531BEC6" w14:textId="77777777" w:rsidR="00B849B8" w:rsidRPr="00287630" w:rsidRDefault="00B849B8" w:rsidP="000F4259">
            <w:pPr>
              <w:ind w:right="157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</w:p>
        </w:tc>
      </w:tr>
      <w:tr w:rsidR="00B849B8" w:rsidRPr="00287630" w14:paraId="154809E1" w14:textId="77777777" w:rsidTr="00B849B8">
        <w:trPr>
          <w:gridAfter w:val="1"/>
          <w:wAfter w:w="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</w:tcPr>
          <w:p w14:paraId="370D6732" w14:textId="2FBD7C52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  <w:vAlign w:val="center"/>
          </w:tcPr>
          <w:p w14:paraId="02078EBB" w14:textId="5008246A" w:rsidR="00B849B8" w:rsidRPr="00287630" w:rsidRDefault="00B849B8" w:rsidP="00817968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дефинише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ћелијски метаболизам </w:t>
            </w:r>
          </w:p>
          <w:p w14:paraId="76FB522E" w14:textId="40F82477" w:rsidR="00B849B8" w:rsidRPr="00287630" w:rsidRDefault="00B849B8" w:rsidP="00817968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како се регулише метаболизам ћелије</w:t>
            </w:r>
          </w:p>
          <w:p w14:paraId="228C9C09" w14:textId="426B8E19" w:rsidR="00B849B8" w:rsidRPr="00287630" w:rsidRDefault="00B849B8" w:rsidP="00817968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разликује основне метаболичке путеве у ћелији</w:t>
            </w:r>
          </w:p>
          <w:p w14:paraId="6D6556CB" w14:textId="3F028F99" w:rsidR="00B849B8" w:rsidRPr="00287630" w:rsidRDefault="00B849B8" w:rsidP="00817968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разликује хранљиве супстанце према енергетској вредности</w:t>
            </w:r>
          </w:p>
        </w:tc>
        <w:tc>
          <w:tcPr>
            <w:tcW w:w="567" w:type="dxa"/>
          </w:tcPr>
          <w:p w14:paraId="7BE9EBC6" w14:textId="04354A39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4275364" w14:textId="62CA0F02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Ћелијски метаболизам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079CAC" w14:textId="6B842117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2EA7AB14" w14:textId="4AA0FDBA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Вербално-текстуална, демонстративно-илустративна</w:t>
            </w:r>
          </w:p>
        </w:tc>
        <w:tc>
          <w:tcPr>
            <w:tcW w:w="737" w:type="dxa"/>
          </w:tcPr>
          <w:p w14:paraId="1E7F74A7" w14:textId="2FC51312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814" w:type="dxa"/>
          </w:tcPr>
          <w:p w14:paraId="32A0FE82" w14:textId="127D75CA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5C06FEA3" w14:textId="264CAAE9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</w:p>
          <w:p w14:paraId="4F6FFD44" w14:textId="64CAC641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Решавање проблема</w:t>
            </w:r>
          </w:p>
        </w:tc>
        <w:tc>
          <w:tcPr>
            <w:tcW w:w="1276" w:type="dxa"/>
          </w:tcPr>
          <w:p w14:paraId="6DC3A716" w14:textId="7D688A7D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Л, М, ИНФ</w:t>
            </w:r>
          </w:p>
        </w:tc>
        <w:tc>
          <w:tcPr>
            <w:tcW w:w="1253" w:type="dxa"/>
          </w:tcPr>
          <w:p w14:paraId="05EDF7CC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849B8" w:rsidRPr="00287630" w14:paraId="2B4AA8FE" w14:textId="77777777" w:rsidTr="00B849B8">
        <w:trPr>
          <w:gridAfter w:val="1"/>
          <w:wAfter w:w="7" w:type="dxa"/>
          <w:cantSplit/>
          <w:trHeight w:val="170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1373466" w14:textId="2418D9A1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4843" w:type="dxa"/>
            <w:vAlign w:val="center"/>
          </w:tcPr>
          <w:p w14:paraId="1A7FC68F" w14:textId="2AD641A1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изведе закључак о томе које намирнице имају највећи састав масти</w:t>
            </w:r>
          </w:p>
          <w:p w14:paraId="32F10935" w14:textId="4497CA6F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изведе закључак о томе које намирнице имају највећи састав угњених хидрата</w:t>
            </w:r>
          </w:p>
          <w:p w14:paraId="2F275F4B" w14:textId="22A10A0F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изведе закључак о томе  које намирнице имају највећи састав протеина</w:t>
            </w:r>
          </w:p>
        </w:tc>
        <w:tc>
          <w:tcPr>
            <w:tcW w:w="567" w:type="dxa"/>
          </w:tcPr>
          <w:p w14:paraId="21CA0319" w14:textId="0B6D1206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6BAA143" w14:textId="7CAE99B6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Хранљива вредност намирница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938BFA" w14:textId="11EB3C80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45B705FA" w14:textId="0C907577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монолошка, дијалошка</w:t>
            </w:r>
          </w:p>
        </w:tc>
        <w:tc>
          <w:tcPr>
            <w:tcW w:w="737" w:type="dxa"/>
          </w:tcPr>
          <w:p w14:paraId="2AB9A4DA" w14:textId="455B1505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14" w:type="dxa"/>
          </w:tcPr>
          <w:p w14:paraId="2DC70C44" w14:textId="6B4E94DF" w:rsidR="00B849B8" w:rsidRPr="00287630" w:rsidRDefault="00B849B8" w:rsidP="0043524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Компетенција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комуникација, сарадња, дигитална, решавање проблема</w:t>
            </w:r>
          </w:p>
        </w:tc>
        <w:tc>
          <w:tcPr>
            <w:tcW w:w="1276" w:type="dxa"/>
          </w:tcPr>
          <w:p w14:paraId="55592806" w14:textId="00F017EB" w:rsidR="00B849B8" w:rsidRPr="00287630" w:rsidRDefault="00B849B8" w:rsidP="000F4259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Х,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</w:rPr>
              <w:t>С,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</w:rPr>
              <w:t>Г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253" w:type="dxa"/>
          </w:tcPr>
          <w:p w14:paraId="5861641E" w14:textId="77777777" w:rsidR="00B849B8" w:rsidRPr="00287630" w:rsidRDefault="00B849B8" w:rsidP="000F4259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849B8" w:rsidRPr="00287630" w14:paraId="47331835" w14:textId="77777777" w:rsidTr="00B849B8">
        <w:trPr>
          <w:gridAfter w:val="1"/>
          <w:wAfter w:w="7" w:type="dxa"/>
          <w:cantSplit/>
          <w:trHeight w:val="32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4C93744" w14:textId="0E245D38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</w:tcPr>
          <w:p w14:paraId="1EBECD6D" w14:textId="0BD4B021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објасни 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како су се ћелије вишећелијских организама специјализовале током еволуције</w:t>
            </w:r>
          </w:p>
          <w:p w14:paraId="18DBA272" w14:textId="35B52036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наведе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основн</w:t>
            </w:r>
            <w:proofErr w:type="spellEnd"/>
            <w:r w:rsidRPr="00287630">
              <w:rPr>
                <w:rFonts w:cs="Calibri"/>
                <w:sz w:val="24"/>
                <w:szCs w:val="24"/>
                <w:lang w:val="sr-Cyrl-RS"/>
              </w:rPr>
              <w:t>е</w:t>
            </w:r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типов</w:t>
            </w:r>
            <w:proofErr w:type="spellEnd"/>
            <w:r w:rsidRPr="00287630">
              <w:rPr>
                <w:rFonts w:cs="Calibri"/>
                <w:sz w:val="24"/>
                <w:szCs w:val="24"/>
                <w:lang w:val="sr-Cyrl-RS"/>
              </w:rPr>
              <w:t>е</w:t>
            </w:r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ткива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животиња</w:t>
            </w:r>
            <w:proofErr w:type="spellEnd"/>
          </w:p>
          <w:p w14:paraId="565A01B8" w14:textId="00A18C11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5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повезаност грађе и улоге ћелија и ткива у организму животиња</w:t>
            </w:r>
          </w:p>
        </w:tc>
        <w:tc>
          <w:tcPr>
            <w:tcW w:w="567" w:type="dxa"/>
          </w:tcPr>
          <w:p w14:paraId="5600DDC3" w14:textId="002457B8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A486D95" w14:textId="514BE117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Ћелије и ткива животиња – веза грађе и функције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A0F4F9" w14:textId="087CA9DC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04E2DA70" w14:textId="568F3907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монолошка, дијалошка, вербално – текстуална, илустративна</w:t>
            </w:r>
          </w:p>
        </w:tc>
        <w:tc>
          <w:tcPr>
            <w:tcW w:w="737" w:type="dxa"/>
          </w:tcPr>
          <w:p w14:paraId="0DE2B655" w14:textId="164E8A51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Ф,И, ГР</w:t>
            </w:r>
          </w:p>
        </w:tc>
        <w:tc>
          <w:tcPr>
            <w:tcW w:w="1814" w:type="dxa"/>
          </w:tcPr>
          <w:p w14:paraId="61B645F9" w14:textId="43574C18" w:rsidR="00B849B8" w:rsidRPr="00287630" w:rsidRDefault="00B849B8" w:rsidP="0043524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Рад с подацима и информацијама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</w:p>
          <w:p w14:paraId="4D79A4D5" w14:textId="070F130F" w:rsidR="00B849B8" w:rsidRPr="00287630" w:rsidRDefault="00B849B8" w:rsidP="0062491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Дигитална </w:t>
            </w:r>
          </w:p>
        </w:tc>
        <w:tc>
          <w:tcPr>
            <w:tcW w:w="1276" w:type="dxa"/>
          </w:tcPr>
          <w:p w14:paraId="4EB563EF" w14:textId="5AA275D4" w:rsidR="00B849B8" w:rsidRPr="00287630" w:rsidRDefault="00B849B8" w:rsidP="000F4259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Л, Т, ГВ</w:t>
            </w:r>
          </w:p>
        </w:tc>
        <w:tc>
          <w:tcPr>
            <w:tcW w:w="1253" w:type="dxa"/>
          </w:tcPr>
          <w:p w14:paraId="1FC79886" w14:textId="77777777" w:rsidR="00B849B8" w:rsidRPr="00287630" w:rsidRDefault="00B849B8" w:rsidP="000F4259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849B8" w:rsidRPr="00287630" w14:paraId="58AD6F5B" w14:textId="77777777" w:rsidTr="00B849B8">
        <w:trPr>
          <w:gridAfter w:val="1"/>
          <w:wAfter w:w="7" w:type="dxa"/>
          <w:cantSplit/>
          <w:trHeight w:val="24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F0C539F" w14:textId="0240FA17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</w:tcPr>
          <w:p w14:paraId="2A7F366E" w14:textId="49DCFE58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ћелије животиња и човека које имају способност деобе;</w:t>
            </w:r>
          </w:p>
          <w:p w14:paraId="6D57EF60" w14:textId="38FF855E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опише матичне ћелије и њихову улогу;</w:t>
            </w:r>
          </w:p>
          <w:p w14:paraId="56F0DA25" w14:textId="0D9FFF43" w:rsidR="00B849B8" w:rsidRPr="00287630" w:rsidRDefault="00B849B8" w:rsidP="00E26E9A">
            <w:pPr>
              <w:pStyle w:val="ListParagraph"/>
              <w:numPr>
                <w:ilvl w:val="0"/>
                <w:numId w:val="7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значај матичних ћелија у науци и медицини</w:t>
            </w:r>
          </w:p>
        </w:tc>
        <w:tc>
          <w:tcPr>
            <w:tcW w:w="567" w:type="dxa"/>
          </w:tcPr>
          <w:p w14:paraId="70EDA00B" w14:textId="0D45DF26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721C7B2" w14:textId="67070080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Матичне ћелије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F6E1B1" w14:textId="318D089B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3B3CF79A" w14:textId="42C2D618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текстуална, илустративно - демонстративна</w:t>
            </w:r>
          </w:p>
        </w:tc>
        <w:tc>
          <w:tcPr>
            <w:tcW w:w="737" w:type="dxa"/>
          </w:tcPr>
          <w:p w14:paraId="2CF3A08B" w14:textId="15D3F5A6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814" w:type="dxa"/>
          </w:tcPr>
          <w:p w14:paraId="744B4C0C" w14:textId="06C72E88" w:rsidR="00B849B8" w:rsidRPr="00287630" w:rsidRDefault="00B849B8" w:rsidP="0043524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Комуникација </w:t>
            </w:r>
          </w:p>
          <w:p w14:paraId="07B15E00" w14:textId="23B2E200" w:rsidR="00B849B8" w:rsidRPr="00287630" w:rsidRDefault="00B849B8" w:rsidP="0043524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</w:p>
          <w:p w14:paraId="1962C6EB" w14:textId="2F6B5205" w:rsidR="00B849B8" w:rsidRPr="00287630" w:rsidRDefault="00B849B8" w:rsidP="0043524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Есте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тичка</w:t>
            </w:r>
          </w:p>
        </w:tc>
        <w:tc>
          <w:tcPr>
            <w:tcW w:w="1276" w:type="dxa"/>
          </w:tcPr>
          <w:p w14:paraId="7D75F7B7" w14:textId="1F167974" w:rsidR="00B849B8" w:rsidRPr="00287630" w:rsidRDefault="00B849B8" w:rsidP="000F4259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Л, М, ГВ</w:t>
            </w:r>
          </w:p>
        </w:tc>
        <w:tc>
          <w:tcPr>
            <w:tcW w:w="1253" w:type="dxa"/>
          </w:tcPr>
          <w:p w14:paraId="31AD1939" w14:textId="77777777" w:rsidR="00B849B8" w:rsidRPr="00287630" w:rsidRDefault="00B849B8" w:rsidP="000F4259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849B8" w:rsidRPr="00287630" w14:paraId="42BCB86C" w14:textId="77777777" w:rsidTr="00B849B8">
        <w:trPr>
          <w:gridAfter w:val="1"/>
          <w:wAfter w:w="7" w:type="dxa"/>
          <w:cantSplit/>
          <w:trHeight w:val="204"/>
          <w:jc w:val="center"/>
        </w:trPr>
        <w:tc>
          <w:tcPr>
            <w:tcW w:w="681" w:type="dxa"/>
            <w:vMerge/>
            <w:textDirection w:val="btLr"/>
          </w:tcPr>
          <w:p w14:paraId="28E3CAE2" w14:textId="1B4F29BE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</w:tcPr>
          <w:p w14:paraId="488FDC6A" w14:textId="0AFD25FA" w:rsidR="00B849B8" w:rsidRPr="00287630" w:rsidRDefault="00B849B8" w:rsidP="00817968">
            <w:pPr>
              <w:pStyle w:val="ListParagraph"/>
              <w:numPr>
                <w:ilvl w:val="0"/>
                <w:numId w:val="8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истражи значај употребе матичних ћелија у медицинске сврхе</w:t>
            </w:r>
          </w:p>
          <w:p w14:paraId="45EB0D34" w14:textId="0D7B75F4" w:rsidR="00B849B8" w:rsidRPr="00287630" w:rsidRDefault="00B849B8" w:rsidP="00817968">
            <w:pPr>
              <w:pStyle w:val="ListParagraph"/>
              <w:numPr>
                <w:ilvl w:val="0"/>
                <w:numId w:val="8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закључи од чега зависи поступак лечења матичним ћелијама</w:t>
            </w:r>
          </w:p>
        </w:tc>
        <w:tc>
          <w:tcPr>
            <w:tcW w:w="567" w:type="dxa"/>
          </w:tcPr>
          <w:p w14:paraId="65665A35" w14:textId="4C8E7C36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29F86B0" w14:textId="12AB23D7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Матичне ћелије – потреба или тренд?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CFEC2D6" w14:textId="0A8FF82E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34856EB9" w14:textId="75637332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Монолошко – дијалошка, истраживачка, практичан рад</w:t>
            </w:r>
          </w:p>
        </w:tc>
        <w:tc>
          <w:tcPr>
            <w:tcW w:w="737" w:type="dxa"/>
          </w:tcPr>
          <w:p w14:paraId="7DF58705" w14:textId="64387D6B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Ф,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И,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1814" w:type="dxa"/>
          </w:tcPr>
          <w:p w14:paraId="3AE72903" w14:textId="0168C7D2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</w:p>
          <w:p w14:paraId="511D34ED" w14:textId="2BC6800F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4F49C686" w14:textId="5F524A02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Дигитална</w:t>
            </w:r>
          </w:p>
        </w:tc>
        <w:tc>
          <w:tcPr>
            <w:tcW w:w="1276" w:type="dxa"/>
          </w:tcPr>
          <w:p w14:paraId="5C51D852" w14:textId="1D08A097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Л, Т, ГВ, Е</w:t>
            </w:r>
          </w:p>
        </w:tc>
        <w:tc>
          <w:tcPr>
            <w:tcW w:w="1253" w:type="dxa"/>
          </w:tcPr>
          <w:p w14:paraId="4AE4B33B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849B8" w:rsidRPr="00287630" w14:paraId="63C7BAC2" w14:textId="77777777" w:rsidTr="00B849B8">
        <w:trPr>
          <w:gridAfter w:val="1"/>
          <w:wAfter w:w="7" w:type="dxa"/>
          <w:cantSplit/>
          <w:trHeight w:val="21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51F3ADC" w14:textId="77777777" w:rsidR="00B849B8" w:rsidRPr="00287630" w:rsidRDefault="00B849B8" w:rsidP="000F4259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  <w:tc>
          <w:tcPr>
            <w:tcW w:w="4843" w:type="dxa"/>
          </w:tcPr>
          <w:p w14:paraId="559C331A" w14:textId="77777777" w:rsidR="00B849B8" w:rsidRPr="00287630" w:rsidRDefault="00B849B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уочи сличност у настанку ћелија биљака и животиња;</w:t>
            </w:r>
          </w:p>
          <w:p w14:paraId="6461490E" w14:textId="77777777" w:rsidR="00B849B8" w:rsidRPr="00287630" w:rsidRDefault="00B849B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разликује основне типове ткива биљака</w:t>
            </w:r>
          </w:p>
          <w:p w14:paraId="033C8B69" w14:textId="77777777" w:rsidR="00B849B8" w:rsidRPr="00287630" w:rsidRDefault="00B849B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повеже грађу и улогу ћелија и ткива у у организму биљака</w:t>
            </w:r>
          </w:p>
          <w:p w14:paraId="3A21CBC9" w14:textId="29316685" w:rsidR="00B849B8" w:rsidRPr="00287630" w:rsidRDefault="00B849B8" w:rsidP="00302A3B">
            <w:pPr>
              <w:ind w:right="-108"/>
              <w:rPr>
                <w:rFonts w:ascii="Calibri" w:hAnsi="Calibri"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3D93AAE5" w14:textId="11400FCF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50FFAF7" w14:textId="7D0C8BBF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Ћелије и ткива биљке – веза грађе и функције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</w:tcPr>
          <w:p w14:paraId="311BC586" w14:textId="1870C26E" w:rsidR="00B849B8" w:rsidRPr="00287630" w:rsidRDefault="00B849B8" w:rsidP="000F425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11757FD2" w14:textId="4F2EAAB1" w:rsidR="00B849B8" w:rsidRPr="00817968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817968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Вербално-текстуална, монолошко – дијалошка, илустративна</w:t>
            </w:r>
          </w:p>
        </w:tc>
        <w:tc>
          <w:tcPr>
            <w:tcW w:w="737" w:type="dxa"/>
          </w:tcPr>
          <w:p w14:paraId="63B56278" w14:textId="351A23C6" w:rsidR="00B849B8" w:rsidRPr="00287630" w:rsidRDefault="00B849B8" w:rsidP="000F425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Ф,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И,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РП</w:t>
            </w:r>
          </w:p>
        </w:tc>
        <w:tc>
          <w:tcPr>
            <w:tcW w:w="1814" w:type="dxa"/>
          </w:tcPr>
          <w:p w14:paraId="3104F2A0" w14:textId="345537A0" w:rsidR="00B849B8" w:rsidRPr="00817968" w:rsidRDefault="00B849B8" w:rsidP="00287630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817968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Компетенција за учење; Комуникација</w:t>
            </w:r>
          </w:p>
          <w:p w14:paraId="25DCAD08" w14:textId="77777777" w:rsidR="00B849B8" w:rsidRPr="00817968" w:rsidRDefault="00B849B8" w:rsidP="00287630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817968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Сарадња; </w:t>
            </w:r>
          </w:p>
          <w:p w14:paraId="408F84DD" w14:textId="1DE6DBA2" w:rsidR="00B849B8" w:rsidRPr="00817968" w:rsidRDefault="00B849B8" w:rsidP="00302A3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817968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Рад са подацима и информацијама;</w:t>
            </w:r>
          </w:p>
        </w:tc>
        <w:tc>
          <w:tcPr>
            <w:tcW w:w="1276" w:type="dxa"/>
          </w:tcPr>
          <w:p w14:paraId="5CE8E202" w14:textId="153A36C6" w:rsidR="00B849B8" w:rsidRPr="00287630" w:rsidRDefault="00B849B8" w:rsidP="000F4259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Л, Т, ГВ</w:t>
            </w:r>
          </w:p>
        </w:tc>
        <w:tc>
          <w:tcPr>
            <w:tcW w:w="1253" w:type="dxa"/>
          </w:tcPr>
          <w:p w14:paraId="2A86B3EF" w14:textId="77777777" w:rsidR="00B849B8" w:rsidRPr="00287630" w:rsidRDefault="00B849B8" w:rsidP="000F4259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  <w:p w14:paraId="1863F3A6" w14:textId="77777777" w:rsidR="00B849B8" w:rsidRPr="00287630" w:rsidRDefault="00B849B8" w:rsidP="00633302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49981B6C" w14:textId="77777777" w:rsidR="00B849B8" w:rsidRPr="00287630" w:rsidRDefault="00B849B8" w:rsidP="0063330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  <w:p w14:paraId="6D334AC1" w14:textId="4D86DB4E" w:rsidR="00B849B8" w:rsidRPr="00287630" w:rsidRDefault="00B849B8" w:rsidP="00633302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2D1231FC" w14:textId="77777777" w:rsidTr="00B849B8">
        <w:trPr>
          <w:gridAfter w:val="1"/>
          <w:wAfter w:w="7" w:type="dxa"/>
          <w:cantSplit/>
          <w:trHeight w:val="2832"/>
          <w:jc w:val="center"/>
        </w:trPr>
        <w:tc>
          <w:tcPr>
            <w:tcW w:w="681" w:type="dxa"/>
            <w:textDirection w:val="btLr"/>
          </w:tcPr>
          <w:p w14:paraId="0DB601FD" w14:textId="62C59C3C" w:rsidR="00817968" w:rsidRPr="00287630" w:rsidRDefault="00B849B8" w:rsidP="00282524">
            <w:pPr>
              <w:ind w:left="-142"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4843" w:type="dxa"/>
          </w:tcPr>
          <w:p w14:paraId="245EDEF4" w14:textId="77777777" w:rsidR="00817968" w:rsidRPr="00287630" w:rsidRDefault="0081796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основне разлике у грађи ћелија животиња и биљака</w:t>
            </w:r>
          </w:p>
          <w:p w14:paraId="669BF2CE" w14:textId="77777777" w:rsidR="00817968" w:rsidRPr="00287630" w:rsidRDefault="0081796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упореди и наведе везе гра, грађе и функције ћелије и ткива животиња</w:t>
            </w:r>
          </w:p>
          <w:p w14:paraId="07BEC392" w14:textId="77777777" w:rsidR="00817968" w:rsidRPr="00287630" w:rsidRDefault="0081796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како се регулише метаболизам ћелије;</w:t>
            </w:r>
          </w:p>
          <w:p w14:paraId="1A76F8F7" w14:textId="0F04DC6B" w:rsidR="00817968" w:rsidRPr="00287630" w:rsidRDefault="00817968" w:rsidP="00287630">
            <w:pPr>
              <w:pStyle w:val="ListParagraph"/>
              <w:numPr>
                <w:ilvl w:val="0"/>
                <w:numId w:val="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 шта су матичне ћелије и која је њихова улога.</w:t>
            </w:r>
          </w:p>
        </w:tc>
        <w:tc>
          <w:tcPr>
            <w:tcW w:w="567" w:type="dxa"/>
          </w:tcPr>
          <w:p w14:paraId="6139DC18" w14:textId="6D0767D7" w:rsidR="00817968" w:rsidRPr="00287630" w:rsidRDefault="00817968" w:rsidP="006333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3BD5FB0" w14:textId="23CA2E3A" w:rsidR="00817968" w:rsidRPr="00287630" w:rsidRDefault="00817968" w:rsidP="006333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Организација ћелија животиња и биљака, Ћелијски метаболизам, Ћелије и ткива животиња – веза грађе и функције, Матичне ћелије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0C83AF" w14:textId="32255F68" w:rsidR="00817968" w:rsidRPr="00287630" w:rsidRDefault="00817968" w:rsidP="0063330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62249282" w14:textId="7236AFB0" w:rsidR="00817968" w:rsidRPr="00287630" w:rsidRDefault="00817968" w:rsidP="006333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Монолошко – дијалошка, демонстративна</w:t>
            </w:r>
          </w:p>
        </w:tc>
        <w:tc>
          <w:tcPr>
            <w:tcW w:w="737" w:type="dxa"/>
          </w:tcPr>
          <w:p w14:paraId="30157F70" w14:textId="60CF5A33" w:rsidR="00817968" w:rsidRPr="00287630" w:rsidRDefault="00817968" w:rsidP="00633302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 РП</w:t>
            </w:r>
          </w:p>
        </w:tc>
        <w:tc>
          <w:tcPr>
            <w:tcW w:w="1814" w:type="dxa"/>
          </w:tcPr>
          <w:p w14:paraId="0445F452" w14:textId="4D519754" w:rsidR="00817968" w:rsidRPr="00287630" w:rsidRDefault="00817968" w:rsidP="00633302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</w:p>
          <w:p w14:paraId="37001F84" w14:textId="51A26EE0" w:rsidR="00817968" w:rsidRPr="00287630" w:rsidRDefault="00817968" w:rsidP="00302A3B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1AC5E851" w14:textId="7522062F" w:rsidR="00817968" w:rsidRPr="00287630" w:rsidRDefault="00817968" w:rsidP="00287630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</w:p>
          <w:p w14:paraId="43C6A8FB" w14:textId="356E2B57" w:rsidR="00817968" w:rsidRPr="00287630" w:rsidRDefault="00817968" w:rsidP="00302A3B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</w:p>
        </w:tc>
        <w:tc>
          <w:tcPr>
            <w:tcW w:w="1276" w:type="dxa"/>
          </w:tcPr>
          <w:p w14:paraId="374D6EFD" w14:textId="2EB6789E" w:rsidR="00817968" w:rsidRPr="00287630" w:rsidRDefault="00817968" w:rsidP="00633302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</w:t>
            </w:r>
          </w:p>
        </w:tc>
        <w:tc>
          <w:tcPr>
            <w:tcW w:w="1253" w:type="dxa"/>
          </w:tcPr>
          <w:p w14:paraId="30A7B687" w14:textId="77777777" w:rsidR="00817968" w:rsidRPr="00287630" w:rsidRDefault="00817968" w:rsidP="00633302">
            <w:pPr>
              <w:ind w:right="157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14:paraId="054D6C9D" w14:textId="77777777" w:rsidR="00552887" w:rsidRPr="00287630" w:rsidRDefault="00552887" w:rsidP="00FD4619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3F144A5" w14:textId="107CE232" w:rsidR="00FD4619" w:rsidRPr="00B849B8" w:rsidRDefault="00FD4619" w:rsidP="00FD4619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B849B8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="00132041"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849B8">
        <w:rPr>
          <w:rFonts w:ascii="Calibri" w:hAnsi="Calibri" w:cs="Calibri"/>
          <w:sz w:val="24"/>
          <w:szCs w:val="24"/>
          <w:lang w:val="ru-RU"/>
        </w:rPr>
        <w:t>_________________</w:t>
      </w:r>
      <w:r w:rsidRPr="00B849B8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="00E106D6"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B849B8">
        <w:rPr>
          <w:rFonts w:ascii="Calibri" w:hAnsi="Calibri" w:cs="Calibri"/>
          <w:sz w:val="24"/>
          <w:szCs w:val="24"/>
          <w:lang w:val="ru-RU"/>
        </w:rPr>
        <w:t>_________</w:t>
      </w:r>
      <w:r w:rsidR="00552887"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B849B8">
        <w:rPr>
          <w:rFonts w:ascii="Calibri" w:hAnsi="Calibri" w:cs="Calibri"/>
          <w:sz w:val="24"/>
          <w:szCs w:val="24"/>
          <w:lang w:val="ru-RU"/>
        </w:rPr>
        <w:t>___</w:t>
      </w:r>
      <w:r w:rsidR="00552887"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B849B8">
        <w:rPr>
          <w:rFonts w:ascii="Calibri" w:hAnsi="Calibri" w:cs="Calibri"/>
          <w:sz w:val="24"/>
          <w:szCs w:val="24"/>
          <w:lang w:val="ru-RU"/>
        </w:rPr>
        <w:t>__________</w:t>
      </w:r>
    </w:p>
    <w:p w14:paraId="63372852" w14:textId="5612C1A8" w:rsidR="00454541" w:rsidRPr="00B849B8" w:rsidRDefault="0087561F">
      <w:pPr>
        <w:spacing w:after="200" w:line="276" w:lineRule="auto"/>
        <w:rPr>
          <w:rFonts w:ascii="Calibri" w:hAnsi="Calibri" w:cs="Calibri"/>
          <w:lang w:val="ru-RU"/>
        </w:rPr>
      </w:pPr>
      <w:r w:rsidRPr="00B849B8">
        <w:rPr>
          <w:rFonts w:ascii="Calibri" w:hAnsi="Calibri" w:cs="Calibri"/>
          <w:lang w:val="ru-RU"/>
        </w:rPr>
        <w:br w:type="page"/>
      </w:r>
    </w:p>
    <w:p w14:paraId="1673DF8F" w14:textId="77777777" w:rsidR="00B849B8" w:rsidRPr="00287630" w:rsidRDefault="00B849B8" w:rsidP="00B849B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76542565" w14:textId="77777777" w:rsidR="00B849B8" w:rsidRPr="00287630" w:rsidRDefault="00B849B8" w:rsidP="00B849B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152B9997" w14:textId="77777777" w:rsidR="00B849B8" w:rsidRPr="00B849B8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44B0001C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2F010C3D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67C19216" w14:textId="77777777" w:rsidR="00454541" w:rsidRPr="00287630" w:rsidRDefault="00454541" w:rsidP="00454541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96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843"/>
        <w:gridCol w:w="567"/>
        <w:gridCol w:w="2268"/>
        <w:gridCol w:w="567"/>
        <w:gridCol w:w="1843"/>
        <w:gridCol w:w="737"/>
        <w:gridCol w:w="1837"/>
        <w:gridCol w:w="1276"/>
        <w:gridCol w:w="1330"/>
        <w:gridCol w:w="19"/>
      </w:tblGrid>
      <w:tr w:rsidR="00454541" w:rsidRPr="00287630" w14:paraId="28F68EDF" w14:textId="77777777" w:rsidTr="00B849B8">
        <w:trPr>
          <w:cantSplit/>
          <w:trHeight w:val="742"/>
          <w:jc w:val="center"/>
        </w:trPr>
        <w:tc>
          <w:tcPr>
            <w:tcW w:w="15968" w:type="dxa"/>
            <w:gridSpan w:val="11"/>
            <w:shd w:val="clear" w:color="auto" w:fill="F2F2F2" w:themeFill="background1" w:themeFillShade="F2"/>
            <w:vAlign w:val="center"/>
          </w:tcPr>
          <w:p w14:paraId="080E5599" w14:textId="59F7FCB8" w:rsidR="00454541" w:rsidRPr="00B849B8" w:rsidRDefault="00454541" w:rsidP="00C93580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B849B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ОКТОБАР</w:t>
            </w:r>
          </w:p>
        </w:tc>
      </w:tr>
      <w:tr w:rsidR="00F73826" w:rsidRPr="00B849B8" w14:paraId="7718A1E8" w14:textId="77777777" w:rsidTr="00B849B8">
        <w:trPr>
          <w:gridAfter w:val="1"/>
          <w:wAfter w:w="19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15D3D502" w14:textId="75696CCE" w:rsidR="00F73826" w:rsidRPr="00287630" w:rsidRDefault="00F73826" w:rsidP="00C9358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843" w:type="dxa"/>
            <w:shd w:val="clear" w:color="auto" w:fill="F2F2F2" w:themeFill="background1" w:themeFillShade="F2"/>
            <w:vAlign w:val="center"/>
          </w:tcPr>
          <w:p w14:paraId="16E1D1A4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52F01091" w14:textId="70343121" w:rsidR="00F73826" w:rsidRPr="00287630" w:rsidRDefault="00F73826" w:rsidP="00C93580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EB8621E" w14:textId="48F7A034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06A0AA2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6298F1C3" w14:textId="7F268CD0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07FB004" w14:textId="484BBDEC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D904BB0" w14:textId="53476ACA" w:rsidR="00F73826" w:rsidRPr="00287630" w:rsidRDefault="00F73826" w:rsidP="00C93580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3B48EA9" w14:textId="16BB8AB2" w:rsidR="00F73826" w:rsidRPr="00287630" w:rsidRDefault="00F73826" w:rsidP="00C93580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40D19634" w14:textId="15F7E2C9" w:rsidR="00F73826" w:rsidRPr="00287630" w:rsidRDefault="00F73826" w:rsidP="00C93580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7C1432" w14:textId="368DBC34" w:rsidR="00F73826" w:rsidRPr="00287630" w:rsidRDefault="00F73826" w:rsidP="00C93580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A1F8AB3" w14:textId="3D771A3B" w:rsidR="00F73826" w:rsidRPr="00287630" w:rsidRDefault="00F73826" w:rsidP="00C93580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B849B8" w:rsidRPr="00287630" w14:paraId="7BDAD846" w14:textId="77777777" w:rsidTr="00B849B8">
        <w:trPr>
          <w:gridAfter w:val="1"/>
          <w:wAfter w:w="19" w:type="dxa"/>
          <w:cantSplit/>
          <w:trHeight w:val="1990"/>
          <w:jc w:val="center"/>
        </w:trPr>
        <w:tc>
          <w:tcPr>
            <w:tcW w:w="681" w:type="dxa"/>
            <w:vMerge w:val="restart"/>
            <w:textDirection w:val="btLr"/>
          </w:tcPr>
          <w:p w14:paraId="070839EB" w14:textId="686F5765" w:rsidR="00B849B8" w:rsidRPr="00817968" w:rsidRDefault="00B849B8" w:rsidP="00B849B8">
            <w:pPr>
              <w:pStyle w:val="ListParagraph"/>
              <w:numPr>
                <w:ilvl w:val="0"/>
                <w:numId w:val="36"/>
              </w:numPr>
              <w:ind w:right="-108"/>
              <w:jc w:val="center"/>
              <w:rPr>
                <w:rFonts w:eastAsia="Times New Roman" w:cs="Calibri"/>
                <w:b/>
                <w:lang w:val="sr-Cyrl-CS"/>
              </w:rPr>
            </w:pPr>
            <w:r w:rsidRPr="00817968">
              <w:rPr>
                <w:rFonts w:eastAsia="Times New Roman" w:cs="Calibri"/>
                <w:b/>
                <w:lang w:val="sr-Cyrl-CS"/>
              </w:rPr>
              <w:t>Јединство грађе и функције</w:t>
            </w:r>
            <w:r w:rsidRPr="00817968">
              <w:rPr>
                <w:rFonts w:eastAsia="Times New Roman" w:cs="Calibri"/>
                <w:b/>
                <w:lang w:val="ru-RU"/>
              </w:rPr>
              <w:t xml:space="preserve"> </w:t>
            </w:r>
            <w:r w:rsidRPr="00817968">
              <w:rPr>
                <w:rFonts w:eastAsia="Times New Roman" w:cs="Calibri"/>
                <w:b/>
                <w:lang w:val="sr-Cyrl-CS"/>
              </w:rPr>
              <w:t>као основа</w:t>
            </w:r>
            <w:r>
              <w:rPr>
                <w:rFonts w:eastAsia="Times New Roman" w:cs="Calibri"/>
                <w:b/>
                <w:lang w:val="sr-Latn-RS"/>
              </w:rPr>
              <w:t xml:space="preserve"> </w:t>
            </w:r>
            <w:r w:rsidRPr="00817968">
              <w:rPr>
                <w:rFonts w:eastAsia="Times New Roman" w:cs="Calibri"/>
                <w:b/>
                <w:lang w:val="sr-Cyrl-CS"/>
              </w:rPr>
              <w:t>живота</w:t>
            </w:r>
          </w:p>
        </w:tc>
        <w:tc>
          <w:tcPr>
            <w:tcW w:w="4843" w:type="dxa"/>
          </w:tcPr>
          <w:p w14:paraId="715F64B7" w14:textId="057048E0" w:rsidR="00B849B8" w:rsidRPr="00287630" w:rsidRDefault="00B849B8" w:rsidP="00817968">
            <w:pPr>
              <w:pStyle w:val="tabela"/>
              <w:numPr>
                <w:ilvl w:val="0"/>
                <w:numId w:val="10"/>
              </w:numPr>
              <w:spacing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препозна и наведе врсте проводних снопића</w:t>
            </w:r>
          </w:p>
          <w:p w14:paraId="6B48EDFD" w14:textId="1E472DEA" w:rsidR="00B849B8" w:rsidRPr="00287630" w:rsidRDefault="00B849B8" w:rsidP="00817968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закључи како се вода креће кроз ксилем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EE391" w14:textId="606EDFF4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1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0.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CCD17CD" w14:textId="4592CCF1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Грађа и проводна улога стабла целера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17036B" w14:textId="7C82BAF0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74EAE1BB" w14:textId="3C016984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Вербално-текстуална, илустративна – демонстративна, самосталан рад ученика</w:t>
            </w:r>
          </w:p>
        </w:tc>
        <w:tc>
          <w:tcPr>
            <w:tcW w:w="737" w:type="dxa"/>
          </w:tcPr>
          <w:p w14:paraId="71E2B62C" w14:textId="0D863F1C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6B7DCB15" w14:textId="6FDCAE73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Комуникација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Р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ешавања проблема;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Дигитална </w:t>
            </w:r>
          </w:p>
        </w:tc>
        <w:tc>
          <w:tcPr>
            <w:tcW w:w="1276" w:type="dxa"/>
          </w:tcPr>
          <w:p w14:paraId="53E4E3DB" w14:textId="60CD7619" w:rsidR="00B849B8" w:rsidRPr="00287630" w:rsidRDefault="00B849B8" w:rsidP="00817968">
            <w:pPr>
              <w:spacing w:after="0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Л, Т, ГВ</w:t>
            </w:r>
          </w:p>
        </w:tc>
        <w:tc>
          <w:tcPr>
            <w:tcW w:w="1330" w:type="dxa"/>
          </w:tcPr>
          <w:p w14:paraId="0F0632E3" w14:textId="77777777" w:rsidR="00B849B8" w:rsidRPr="00287630" w:rsidRDefault="00B849B8" w:rsidP="00817968">
            <w:pPr>
              <w:spacing w:after="0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30C35AFC" w14:textId="77777777" w:rsidTr="00B849B8">
        <w:trPr>
          <w:gridAfter w:val="1"/>
          <w:wAfter w:w="19" w:type="dxa"/>
          <w:trHeight w:val="264"/>
          <w:jc w:val="center"/>
        </w:trPr>
        <w:tc>
          <w:tcPr>
            <w:tcW w:w="681" w:type="dxa"/>
            <w:vMerge/>
            <w:vAlign w:val="center"/>
          </w:tcPr>
          <w:p w14:paraId="15A7DCE9" w14:textId="17BFF1E8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</w:tcPr>
          <w:p w14:paraId="0D3C687D" w14:textId="75A2018F" w:rsidR="00B849B8" w:rsidRPr="00287630" w:rsidRDefault="00B849B8" w:rsidP="00817968">
            <w:pPr>
              <w:pStyle w:val="tabela"/>
              <w:numPr>
                <w:ilvl w:val="0"/>
                <w:numId w:val="10"/>
              </w:numPr>
              <w:spacing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објасни значај односа површине и запремине живих бића </w:t>
            </w:r>
          </w:p>
          <w:p w14:paraId="61812E1E" w14:textId="53083BBC" w:rsidR="00B849B8" w:rsidRPr="00287630" w:rsidRDefault="00B849B8" w:rsidP="00817968">
            <w:pPr>
              <w:pStyle w:val="tabela"/>
              <w:numPr>
                <w:ilvl w:val="0"/>
                <w:numId w:val="10"/>
              </w:numPr>
              <w:spacing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наведе зашто ћелија не може неограничено да расте</w:t>
            </w:r>
          </w:p>
          <w:p w14:paraId="34C89EBE" w14:textId="49FD4ED7" w:rsidR="00B849B8" w:rsidRPr="00287630" w:rsidRDefault="00B849B8" w:rsidP="00817968">
            <w:pPr>
              <w:pStyle w:val="tabela"/>
              <w:numPr>
                <w:ilvl w:val="0"/>
                <w:numId w:val="10"/>
              </w:numPr>
              <w:spacing w:before="0" w:line="240" w:lineRule="auto"/>
              <w:ind w:left="318" w:right="-105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зашто су облик и величина живих бића и њихова структура важни у ефикасном вршењу одређених функција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EB665" w14:textId="7044BAF7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59E3501" w14:textId="12636028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Економичност у грађе и функције живих бића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642939" w14:textId="3E4A892A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2A8E62F3" w14:textId="63C44165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Монолошко – дијалошка, демонстративна</w:t>
            </w:r>
          </w:p>
        </w:tc>
        <w:tc>
          <w:tcPr>
            <w:tcW w:w="737" w:type="dxa"/>
          </w:tcPr>
          <w:p w14:paraId="3376C5D7" w14:textId="722FC439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3E30BCD4" w14:textId="089857D2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2D84BE1E" w14:textId="743AD838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</w:p>
          <w:p w14:paraId="587E61E2" w14:textId="6003ABFE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3D6913DB" w14:textId="27CBDAC1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Рад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са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подацима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32B8092" w14:textId="4179D5DB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М, Т, ГВ</w:t>
            </w:r>
          </w:p>
        </w:tc>
        <w:tc>
          <w:tcPr>
            <w:tcW w:w="1330" w:type="dxa"/>
          </w:tcPr>
          <w:p w14:paraId="36F00382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78C7A636" w14:textId="77777777" w:rsidTr="00B849B8">
        <w:trPr>
          <w:gridAfter w:val="1"/>
          <w:wAfter w:w="19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</w:tcPr>
          <w:p w14:paraId="51864E56" w14:textId="7F1C544E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</w:tcPr>
          <w:p w14:paraId="0A697B0E" w14:textId="5A5E4615" w:rsidR="00B849B8" w:rsidRPr="00287630" w:rsidRDefault="00B849B8" w:rsidP="00817968">
            <w:pPr>
              <w:pStyle w:val="ListParagraph"/>
              <w:numPr>
                <w:ilvl w:val="0"/>
                <w:numId w:val="11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опише структуру нервних ћелија и како су оне организоване у нерве;</w:t>
            </w:r>
          </w:p>
          <w:p w14:paraId="0BA27319" w14:textId="0D499151" w:rsidR="00B849B8" w:rsidRPr="00287630" w:rsidRDefault="00B849B8" w:rsidP="00817968">
            <w:pPr>
              <w:pStyle w:val="ListParagraph"/>
              <w:numPr>
                <w:ilvl w:val="0"/>
                <w:numId w:val="11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како нервне ћелије преносе електричне сигнале и како се информације преносе на друге ћелије;</w:t>
            </w:r>
          </w:p>
          <w:p w14:paraId="72264398" w14:textId="35BB943F" w:rsidR="00B849B8" w:rsidRPr="00287630" w:rsidRDefault="00B849B8" w:rsidP="00817968">
            <w:pPr>
              <w:pStyle w:val="ListParagraph"/>
              <w:numPr>
                <w:ilvl w:val="0"/>
                <w:numId w:val="11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како је структурно и функционално подељен нервни систем;</w:t>
            </w:r>
          </w:p>
          <w:p w14:paraId="1BB27EF8" w14:textId="777D8F5E" w:rsidR="00B849B8" w:rsidRPr="00287630" w:rsidRDefault="00B849B8" w:rsidP="00817968">
            <w:pPr>
              <w:pStyle w:val="ListParagraph"/>
              <w:numPr>
                <w:ilvl w:val="0"/>
                <w:numId w:val="11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дефинише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рефлексни лук и 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>њ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егов значај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B6C1" w14:textId="40E0047A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18C89A" w14:textId="65BAF83E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Нервни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D4A884" w14:textId="4C7CF363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4451B16F" w14:textId="650E4A41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демонстративно - илустративна</w:t>
            </w:r>
          </w:p>
        </w:tc>
        <w:tc>
          <w:tcPr>
            <w:tcW w:w="737" w:type="dxa"/>
          </w:tcPr>
          <w:p w14:paraId="0D10D53B" w14:textId="50963655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31FE3201" w14:textId="68FB967B" w:rsidR="00B849B8" w:rsidRPr="00287630" w:rsidRDefault="00B849B8" w:rsidP="00817968">
            <w:pPr>
              <w:pStyle w:val="tabela"/>
              <w:spacing w:line="240" w:lineRule="auto"/>
              <w:ind w:left="4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11D7B1E8" w14:textId="02C791A9" w:rsidR="00B849B8" w:rsidRPr="00287630" w:rsidRDefault="00B849B8" w:rsidP="00817968">
            <w:pPr>
              <w:pStyle w:val="tabela"/>
              <w:spacing w:line="240" w:lineRule="auto"/>
              <w:ind w:left="4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0D466A12" w14:textId="5976035E" w:rsidR="00B849B8" w:rsidRPr="00287630" w:rsidRDefault="00B849B8" w:rsidP="00817968">
            <w:pPr>
              <w:pStyle w:val="tabela"/>
              <w:spacing w:line="240" w:lineRule="auto"/>
              <w:ind w:left="4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</w:p>
        </w:tc>
        <w:tc>
          <w:tcPr>
            <w:tcW w:w="1276" w:type="dxa"/>
          </w:tcPr>
          <w:p w14:paraId="615FE265" w14:textId="746227EB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</w:t>
            </w:r>
          </w:p>
        </w:tc>
        <w:tc>
          <w:tcPr>
            <w:tcW w:w="1330" w:type="dxa"/>
          </w:tcPr>
          <w:p w14:paraId="367D1CD3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05A69A99" w14:textId="77777777" w:rsidTr="00B849B8">
        <w:trPr>
          <w:gridAfter w:val="1"/>
          <w:wAfter w:w="19" w:type="dxa"/>
          <w:cantSplit/>
          <w:trHeight w:val="37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E406479" w14:textId="7CC1EF25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4843" w:type="dxa"/>
          </w:tcPr>
          <w:p w14:paraId="1491E6E0" w14:textId="04072114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наводи делове</w:t>
            </w:r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рефлексног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лук</w:t>
            </w:r>
            <w:proofErr w:type="spellEnd"/>
            <w:r w:rsidRPr="00287630">
              <w:rPr>
                <w:rFonts w:cs="Calibri"/>
                <w:sz w:val="24"/>
                <w:szCs w:val="24"/>
                <w:lang w:val="sr-Cyrl-RS"/>
              </w:rPr>
              <w:t>а</w:t>
            </w:r>
          </w:p>
          <w:p w14:paraId="1B1C18C8" w14:textId="3DEA6114" w:rsidR="00B849B8" w:rsidRPr="00287630" w:rsidRDefault="00B849B8" w:rsidP="00817968">
            <w:pPr>
              <w:pStyle w:val="ListParagraph"/>
              <w:numPr>
                <w:ilvl w:val="0"/>
                <w:numId w:val="11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Ахилову тетиву код човека и/или рефлекс савијања ноге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7358" w14:textId="570AA1AD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028C3C5" w14:textId="079A56D7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Рефлекс Ахилове тетиве и рефлекс повлачења ноге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EB3D5F" w14:textId="709202B7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399E596D" w14:textId="31075849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демонстративно - илустративна</w:t>
            </w:r>
          </w:p>
        </w:tc>
        <w:tc>
          <w:tcPr>
            <w:tcW w:w="737" w:type="dxa"/>
          </w:tcPr>
          <w:p w14:paraId="0AD98471" w14:textId="458EACC1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3D95D5A4" w14:textId="0663A0D6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3831C6C6" w14:textId="51DF63B4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68A37DBB" w14:textId="61B09623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631B6D09" w14:textId="59305E35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 </w:t>
            </w:r>
          </w:p>
          <w:p w14:paraId="46327E23" w14:textId="0736A775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1A1DD0B2" w14:textId="77D57AEB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Т, Б</w:t>
            </w:r>
          </w:p>
        </w:tc>
        <w:tc>
          <w:tcPr>
            <w:tcW w:w="1330" w:type="dxa"/>
          </w:tcPr>
          <w:p w14:paraId="04DBF730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65051EC7" w14:textId="77777777" w:rsidTr="00B849B8">
        <w:trPr>
          <w:gridAfter w:val="1"/>
          <w:wAfter w:w="19" w:type="dxa"/>
          <w:cantSplit/>
          <w:trHeight w:val="32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3858EDC" w14:textId="78E177E8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</w:tcPr>
          <w:p w14:paraId="67F794AA" w14:textId="6CB2608E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опише структуру 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нервних ћелија и како су он</w:t>
            </w:r>
            <w:r w:rsidRPr="00287630">
              <w:rPr>
                <w:rFonts w:cs="Calibri"/>
                <w:sz w:val="24"/>
                <w:szCs w:val="24"/>
              </w:rPr>
              <w:t>e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организован</w:t>
            </w:r>
            <w:r w:rsidRPr="00287630">
              <w:rPr>
                <w:rFonts w:cs="Calibri"/>
                <w:sz w:val="24"/>
                <w:szCs w:val="24"/>
              </w:rPr>
              <w:t>e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у нерве;</w:t>
            </w:r>
          </w:p>
          <w:p w14:paraId="200F289C" w14:textId="64CC14A9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како нервне ћелије преносе електричне сигнале и како се информације преносе на друге ћелије;</w:t>
            </w:r>
          </w:p>
          <w:p w14:paraId="00959CE7" w14:textId="00ACA726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опише структурну и функционалну поделу нервног система;</w:t>
            </w:r>
          </w:p>
          <w:p w14:paraId="7CBD4A47" w14:textId="3D5AACEF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–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објасни рефлексни лук и његов значај.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77B22" w14:textId="61B41F3B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99B8C36" w14:textId="0139BD4E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Нервни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5ECAAF" w14:textId="2C7F19F2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329277F6" w14:textId="02DFE336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Текстуална</w:t>
            </w:r>
          </w:p>
        </w:tc>
        <w:tc>
          <w:tcPr>
            <w:tcW w:w="737" w:type="dxa"/>
          </w:tcPr>
          <w:p w14:paraId="3810F0C9" w14:textId="49AA3267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837" w:type="dxa"/>
          </w:tcPr>
          <w:p w14:paraId="2728A350" w14:textId="0200C7FC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24AC3A1F" w14:textId="1A857B7C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КомпетенцијаСарадња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Рад с подацима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48E9D880" w14:textId="558383C5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Решавање проблема</w:t>
            </w:r>
          </w:p>
        </w:tc>
        <w:tc>
          <w:tcPr>
            <w:tcW w:w="1276" w:type="dxa"/>
          </w:tcPr>
          <w:p w14:paraId="4E2386C8" w14:textId="75C908CC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</w:t>
            </w:r>
          </w:p>
        </w:tc>
        <w:tc>
          <w:tcPr>
            <w:tcW w:w="1330" w:type="dxa"/>
          </w:tcPr>
          <w:p w14:paraId="43F69028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4F5A766E" w14:textId="77777777" w:rsidTr="00B849B8">
        <w:trPr>
          <w:gridAfter w:val="1"/>
          <w:wAfter w:w="19" w:type="dxa"/>
          <w:cantSplit/>
          <w:trHeight w:val="24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07AA6BE" w14:textId="215927AE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</w:p>
        </w:tc>
        <w:tc>
          <w:tcPr>
            <w:tcW w:w="4843" w:type="dxa"/>
          </w:tcPr>
          <w:p w14:paraId="526CB4B1" w14:textId="4CEB9B2A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грађу и функционисање основних чула човека</w:t>
            </w:r>
          </w:p>
          <w:p w14:paraId="0938A502" w14:textId="5741D2ED" w:rsidR="00B849B8" w:rsidRPr="00287630" w:rsidRDefault="00B849B8" w:rsidP="00817968">
            <w:pPr>
              <w:pStyle w:val="ListParagraph"/>
              <w:numPr>
                <w:ilvl w:val="0"/>
                <w:numId w:val="12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значај сваког од чула за човека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F5B2" w14:textId="48E17709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C4A1CF" w14:textId="0495785A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Чулни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802425" w14:textId="23132F4F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57F75DC8" w14:textId="454CF188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демонстративно – илустративна, практични метод</w:t>
            </w:r>
          </w:p>
        </w:tc>
        <w:tc>
          <w:tcPr>
            <w:tcW w:w="737" w:type="dxa"/>
          </w:tcPr>
          <w:p w14:paraId="47D5A04A" w14:textId="46A382F2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837" w:type="dxa"/>
          </w:tcPr>
          <w:p w14:paraId="7B16E4B7" w14:textId="0DDEF7AD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Latn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3851499A" w14:textId="601235A3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4530F318" w14:textId="6F7C7C3B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Сарадња </w:t>
            </w:r>
          </w:p>
        </w:tc>
        <w:tc>
          <w:tcPr>
            <w:tcW w:w="1276" w:type="dxa"/>
          </w:tcPr>
          <w:p w14:paraId="01EAADB9" w14:textId="2360D18E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Т</w:t>
            </w:r>
          </w:p>
        </w:tc>
        <w:tc>
          <w:tcPr>
            <w:tcW w:w="1330" w:type="dxa"/>
          </w:tcPr>
          <w:p w14:paraId="2317490E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460DC01F" w14:textId="77777777" w:rsidTr="00B849B8">
        <w:trPr>
          <w:gridAfter w:val="1"/>
          <w:wAfter w:w="19" w:type="dxa"/>
          <w:cantSplit/>
          <w:trHeight w:val="204"/>
          <w:jc w:val="center"/>
        </w:trPr>
        <w:tc>
          <w:tcPr>
            <w:tcW w:w="681" w:type="dxa"/>
            <w:vMerge/>
            <w:textDirection w:val="btLr"/>
          </w:tcPr>
          <w:p w14:paraId="5C7E2A5C" w14:textId="110A81F9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843" w:type="dxa"/>
          </w:tcPr>
          <w:p w14:paraId="7D7D74C5" w14:textId="151E1584" w:rsidR="00B849B8" w:rsidRPr="00287630" w:rsidRDefault="00B849B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опише улогу рефлекса трептања у заштити ока од упада страних честица или механичког оштећења</w:t>
            </w:r>
          </w:p>
          <w:p w14:paraId="50F5A20D" w14:textId="59417F6B" w:rsidR="00B849B8" w:rsidRPr="00287630" w:rsidRDefault="00B849B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схвати да количина светлости која допире до ока утиче на ширину зенице</w:t>
            </w:r>
          </w:p>
          <w:p w14:paraId="6B83ED21" w14:textId="40C2081C" w:rsidR="00B849B8" w:rsidRPr="00287630" w:rsidRDefault="00B849B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како звучни таласи утичу на вибрирање бубне опне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F371" w14:textId="113F0592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16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A83FD02" w14:textId="633C1CFD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Школски лаб: Рефлекс трептања, Рефлекс ширења зенице, Модел бубне опне 1, Модел бубне опне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8E1016" w14:textId="320AADBC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В </w:t>
            </w:r>
          </w:p>
        </w:tc>
        <w:tc>
          <w:tcPr>
            <w:tcW w:w="1843" w:type="dxa"/>
          </w:tcPr>
          <w:p w14:paraId="090C1E72" w14:textId="457E633A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демонстративн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a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метода практичног рада</w:t>
            </w:r>
          </w:p>
        </w:tc>
        <w:tc>
          <w:tcPr>
            <w:tcW w:w="737" w:type="dxa"/>
          </w:tcPr>
          <w:p w14:paraId="30F8B808" w14:textId="2D87C19C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6214D29C" w14:textId="3DFC6C9C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 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00DF75DC" w14:textId="0F5B118C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17B930BF" w14:textId="2E9A6A35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ГВ, Т, Б</w:t>
            </w:r>
          </w:p>
        </w:tc>
        <w:tc>
          <w:tcPr>
            <w:tcW w:w="1330" w:type="dxa"/>
          </w:tcPr>
          <w:p w14:paraId="368FCF3A" w14:textId="728F4E30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7EB77102" w14:textId="5E775761" w:rsidR="00B849B8" w:rsidRPr="00287630" w:rsidRDefault="00B849B8" w:rsidP="00817968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  <w:p w14:paraId="2360159B" w14:textId="77777777" w:rsidR="00B849B8" w:rsidRPr="00287630" w:rsidRDefault="00B849B8" w:rsidP="00817968">
            <w:pPr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77BBF303" w14:textId="77777777" w:rsidTr="00B849B8">
        <w:trPr>
          <w:gridAfter w:val="1"/>
          <w:wAfter w:w="19" w:type="dxa"/>
          <w:cantSplit/>
          <w:trHeight w:val="20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97C08EE" w14:textId="63A9DFB8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</w:p>
        </w:tc>
        <w:tc>
          <w:tcPr>
            <w:tcW w:w="4843" w:type="dxa"/>
          </w:tcPr>
          <w:p w14:paraId="2B96D492" w14:textId="77777777" w:rsidR="00B849B8" w:rsidRPr="00287630" w:rsidRDefault="00B849B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</w:rPr>
            </w:pPr>
            <w:proofErr w:type="spellStart"/>
            <w:r w:rsidRPr="00287630">
              <w:rPr>
                <w:rFonts w:cs="Calibri"/>
                <w:sz w:val="24"/>
                <w:szCs w:val="24"/>
              </w:rPr>
              <w:t>разликује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ендокрине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и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егзокрине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жлезде</w:t>
            </w:r>
            <w:proofErr w:type="spellEnd"/>
          </w:p>
          <w:p w14:paraId="5465B98F" w14:textId="3E04ECAA" w:rsidR="00B849B8" w:rsidRPr="00287630" w:rsidRDefault="00B849B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шта су хормони и како делују</w:t>
            </w:r>
          </w:p>
          <w:p w14:paraId="766F390C" w14:textId="5D8C7897" w:rsidR="00B849B8" w:rsidRPr="00287630" w:rsidRDefault="00B849B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основне жлезде са унутрашњим лучењем и наведе њихове најважније улоге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701B" w14:textId="70FB2A4B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0958144" w14:textId="6E927F99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Ендокрини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8CF627" w14:textId="0535F045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34CC17F3" w14:textId="014F38E6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демонстративно – илустративна, практични метод</w:t>
            </w:r>
          </w:p>
        </w:tc>
        <w:tc>
          <w:tcPr>
            <w:tcW w:w="737" w:type="dxa"/>
          </w:tcPr>
          <w:p w14:paraId="14BFA0B1" w14:textId="13BA2AB7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45EA096B" w14:textId="77777777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Комуникација </w:t>
            </w:r>
          </w:p>
          <w:p w14:paraId="3E781F52" w14:textId="77777777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21565147" w14:textId="77777777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Дигитална компетенција</w:t>
            </w:r>
          </w:p>
          <w:p w14:paraId="168470DB" w14:textId="0778C506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71EA5121" w14:textId="44FBB721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Т</w:t>
            </w:r>
          </w:p>
        </w:tc>
        <w:tc>
          <w:tcPr>
            <w:tcW w:w="1330" w:type="dxa"/>
          </w:tcPr>
          <w:p w14:paraId="45375B72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3FF44B22" w14:textId="77777777" w:rsidTr="00B849B8">
        <w:trPr>
          <w:gridAfter w:val="1"/>
          <w:wAfter w:w="19" w:type="dxa"/>
          <w:cantSplit/>
          <w:trHeight w:val="2973"/>
          <w:jc w:val="center"/>
        </w:trPr>
        <w:tc>
          <w:tcPr>
            <w:tcW w:w="681" w:type="dxa"/>
            <w:textDirection w:val="btLr"/>
            <w:vAlign w:val="center"/>
          </w:tcPr>
          <w:p w14:paraId="12C1E165" w14:textId="0F889DC0" w:rsidR="0081796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4843" w:type="dxa"/>
          </w:tcPr>
          <w:p w14:paraId="1B5B1180" w14:textId="77777777" w:rsidR="00817968" w:rsidRPr="00287630" w:rsidRDefault="0081796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>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све органе који граде чулни, нервни и ендокрини систем</w:t>
            </w:r>
          </w:p>
          <w:p w14:paraId="32F094D1" w14:textId="73D7B9DB" w:rsidR="00817968" w:rsidRPr="00287630" w:rsidRDefault="00817968" w:rsidP="00817968">
            <w:pPr>
              <w:pStyle w:val="ListParagraph"/>
              <w:numPr>
                <w:ilvl w:val="0"/>
                <w:numId w:val="15"/>
              </w:numPr>
              <w:ind w:left="318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опишу узроке и симптоме обољења чулног, нервног и ендокриног система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E772" w14:textId="259C05AD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1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F80F23C" w14:textId="6D928421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Поремећаји функције чулног, нервног и ендокриног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0D997E6" w14:textId="28E3CE5D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16A543ED" w14:textId="0F6FDB83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Текстуална, вербална</w:t>
            </w:r>
          </w:p>
        </w:tc>
        <w:tc>
          <w:tcPr>
            <w:tcW w:w="737" w:type="dxa"/>
          </w:tcPr>
          <w:p w14:paraId="5D2B87C1" w14:textId="0ACAC305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837" w:type="dxa"/>
          </w:tcPr>
          <w:p w14:paraId="6A03DAD7" w14:textId="0A54CBF9" w:rsidR="00817968" w:rsidRPr="00287630" w:rsidRDefault="0081796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Комуникација Решавање проблема </w:t>
            </w:r>
          </w:p>
        </w:tc>
        <w:tc>
          <w:tcPr>
            <w:tcW w:w="1276" w:type="dxa"/>
          </w:tcPr>
          <w:p w14:paraId="30EF613E" w14:textId="7221BC90" w:rsidR="00817968" w:rsidRPr="00287630" w:rsidRDefault="0081796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ГВ, Т, Б</w:t>
            </w:r>
          </w:p>
        </w:tc>
        <w:tc>
          <w:tcPr>
            <w:tcW w:w="1330" w:type="dxa"/>
          </w:tcPr>
          <w:p w14:paraId="6A725A04" w14:textId="77777777" w:rsidR="00817968" w:rsidRPr="00287630" w:rsidRDefault="0081796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7514F67C" w14:textId="77777777" w:rsidR="00454541" w:rsidRPr="00287630" w:rsidRDefault="00454541" w:rsidP="00454541">
      <w:pPr>
        <w:tabs>
          <w:tab w:val="right" w:pos="12960"/>
        </w:tabs>
        <w:rPr>
          <w:rFonts w:ascii="Calibri" w:hAnsi="Calibri" w:cs="Calibri"/>
        </w:rPr>
      </w:pPr>
    </w:p>
    <w:p w14:paraId="4040E04B" w14:textId="15D945EE" w:rsidR="00454541" w:rsidRPr="00287630" w:rsidRDefault="00454541" w:rsidP="00454541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287630">
        <w:rPr>
          <w:rFonts w:ascii="Calibri" w:hAnsi="Calibri" w:cs="Calibri"/>
          <w:sz w:val="24"/>
          <w:szCs w:val="24"/>
        </w:rPr>
        <w:t>Датум</w:t>
      </w:r>
      <w:proofErr w:type="spellEnd"/>
      <w:r w:rsidRPr="002876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7630">
        <w:rPr>
          <w:rFonts w:ascii="Calibri" w:hAnsi="Calibri" w:cs="Calibri"/>
          <w:sz w:val="24"/>
          <w:szCs w:val="24"/>
        </w:rPr>
        <w:t>предаје</w:t>
      </w:r>
      <w:proofErr w:type="spellEnd"/>
      <w:r w:rsidRPr="00287630">
        <w:rPr>
          <w:rFonts w:ascii="Calibri" w:hAnsi="Calibri" w:cs="Calibri"/>
          <w:sz w:val="24"/>
          <w:szCs w:val="24"/>
        </w:rPr>
        <w:t>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</w:rPr>
        <w:t>_________________</w:t>
      </w:r>
      <w:r w:rsidRPr="00287630">
        <w:rPr>
          <w:rFonts w:ascii="Calibri" w:hAnsi="Calibri" w:cs="Calibri"/>
          <w:sz w:val="24"/>
          <w:szCs w:val="24"/>
        </w:rPr>
        <w:tab/>
      </w:r>
      <w:proofErr w:type="spellStart"/>
      <w:r w:rsidRPr="00287630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2876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7630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287630">
        <w:rPr>
          <w:rFonts w:ascii="Calibri" w:hAnsi="Calibri" w:cs="Calibri"/>
          <w:sz w:val="24"/>
          <w:szCs w:val="24"/>
        </w:rPr>
        <w:t>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287630">
        <w:rPr>
          <w:rFonts w:ascii="Calibri" w:hAnsi="Calibri" w:cs="Calibri"/>
          <w:sz w:val="24"/>
          <w:szCs w:val="24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287630">
        <w:rPr>
          <w:rFonts w:ascii="Calibri" w:hAnsi="Calibri" w:cs="Calibri"/>
          <w:sz w:val="24"/>
          <w:szCs w:val="24"/>
        </w:rPr>
        <w:t>__________</w:t>
      </w:r>
    </w:p>
    <w:p w14:paraId="69539452" w14:textId="77777777" w:rsidR="00BB3C41" w:rsidRPr="00287630" w:rsidRDefault="00BB3C41" w:rsidP="00FD4619">
      <w:pPr>
        <w:jc w:val="center"/>
        <w:rPr>
          <w:rFonts w:ascii="Calibri" w:hAnsi="Calibri" w:cs="Calibri"/>
        </w:rPr>
      </w:pPr>
    </w:p>
    <w:p w14:paraId="774573D1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45980664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6E9F6FBC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72AD920F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50719989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882F3D7" w14:textId="77777777" w:rsidR="001A47C5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1CDB529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239D26DD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FEF0EDD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4CE7F277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3041015C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06586C0D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74F9BBC3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7A14FEB4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4569877A" w14:textId="77777777" w:rsidR="00B849B8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3783DD97" w14:textId="77777777" w:rsidR="00B849B8" w:rsidRPr="00287630" w:rsidRDefault="00B849B8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5DEA772C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749BA4D2" w14:textId="77777777" w:rsidR="001A47C5" w:rsidRPr="00287630" w:rsidRDefault="001A47C5" w:rsidP="005816F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</w:rPr>
      </w:pPr>
    </w:p>
    <w:p w14:paraId="1D38D698" w14:textId="77777777" w:rsidR="00B849B8" w:rsidRPr="00287630" w:rsidRDefault="00B849B8" w:rsidP="00B849B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288D4582" w14:textId="77777777" w:rsidR="00B849B8" w:rsidRPr="00287630" w:rsidRDefault="00B849B8" w:rsidP="00B849B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4EB06038" w14:textId="77777777" w:rsidR="00B849B8" w:rsidRPr="00B849B8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5F6835EF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3BE9F9C0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1A1F121E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6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268"/>
        <w:gridCol w:w="567"/>
        <w:gridCol w:w="2410"/>
        <w:gridCol w:w="567"/>
        <w:gridCol w:w="1843"/>
        <w:gridCol w:w="737"/>
        <w:gridCol w:w="1559"/>
        <w:gridCol w:w="1276"/>
        <w:gridCol w:w="1247"/>
        <w:gridCol w:w="10"/>
      </w:tblGrid>
      <w:tr w:rsidR="005816F0" w:rsidRPr="00287630" w14:paraId="243F1197" w14:textId="77777777" w:rsidTr="00B849B8">
        <w:trPr>
          <w:cantSplit/>
          <w:trHeight w:val="742"/>
          <w:jc w:val="center"/>
        </w:trPr>
        <w:tc>
          <w:tcPr>
            <w:tcW w:w="16165" w:type="dxa"/>
            <w:gridSpan w:val="11"/>
            <w:shd w:val="clear" w:color="auto" w:fill="F2F2F2" w:themeFill="background1" w:themeFillShade="F2"/>
            <w:vAlign w:val="center"/>
          </w:tcPr>
          <w:p w14:paraId="009D0E6D" w14:textId="6214DA45" w:rsidR="005816F0" w:rsidRPr="00B849B8" w:rsidRDefault="005816F0" w:rsidP="00C93580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B849B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НОВЕМБАР</w:t>
            </w:r>
          </w:p>
        </w:tc>
      </w:tr>
      <w:tr w:rsidR="00F73826" w:rsidRPr="00B849B8" w14:paraId="09AF7477" w14:textId="77777777" w:rsidTr="00B849B8">
        <w:trPr>
          <w:gridAfter w:val="1"/>
          <w:wAfter w:w="10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229284DB" w14:textId="2B1BD302" w:rsidR="00F73826" w:rsidRPr="00287630" w:rsidRDefault="00F73826" w:rsidP="00C9358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14:paraId="3266AE46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0C6986A0" w14:textId="28387644" w:rsidR="00F73826" w:rsidRPr="00287630" w:rsidRDefault="00F73826" w:rsidP="00C93580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75E61F8" w14:textId="2B916C9E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79420C0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0AE149A1" w14:textId="58B92D9B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D2537E" w14:textId="45DFAFAC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2D9F6D8" w14:textId="47BD116B" w:rsidR="00F73826" w:rsidRPr="00287630" w:rsidRDefault="00F73826" w:rsidP="00C93580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3EDF8FDD" w14:textId="5393C8EC" w:rsidR="00F73826" w:rsidRPr="00287630" w:rsidRDefault="00F73826" w:rsidP="00C93580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19EF17F" w14:textId="159ABAEA" w:rsidR="00F73826" w:rsidRPr="00287630" w:rsidRDefault="00F73826" w:rsidP="00C93580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9A3514D" w14:textId="0A7F434D" w:rsidR="00F73826" w:rsidRPr="00287630" w:rsidRDefault="00F73826" w:rsidP="00C93580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3972F1B5" w14:textId="3A431E20" w:rsidR="00F73826" w:rsidRPr="00287630" w:rsidRDefault="00F73826" w:rsidP="00C93580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B849B8" w:rsidRPr="00287630" w14:paraId="447ADD11" w14:textId="77777777" w:rsidTr="00B849B8">
        <w:trPr>
          <w:gridAfter w:val="1"/>
          <w:wAfter w:w="10" w:type="dxa"/>
          <w:trHeight w:val="264"/>
          <w:jc w:val="center"/>
        </w:trPr>
        <w:tc>
          <w:tcPr>
            <w:tcW w:w="681" w:type="dxa"/>
            <w:vMerge w:val="restart"/>
            <w:textDirection w:val="btLr"/>
          </w:tcPr>
          <w:p w14:paraId="021ACB30" w14:textId="17EB1877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5268" w:type="dxa"/>
          </w:tcPr>
          <w:p w14:paraId="0F2487ED" w14:textId="442F2CA8" w:rsidR="00B849B8" w:rsidRPr="00287630" w:rsidRDefault="00B849B8" w:rsidP="00817968">
            <w:pPr>
              <w:pStyle w:val="tabela"/>
              <w:numPr>
                <w:ilvl w:val="0"/>
                <w:numId w:val="16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наведе грађу и функционисање основних чула човека;</w:t>
            </w:r>
          </w:p>
          <w:p w14:paraId="077F3850" w14:textId="4CF4FBDB" w:rsidR="00B849B8" w:rsidRPr="00287630" w:rsidRDefault="00B849B8" w:rsidP="00817968">
            <w:pPr>
              <w:pStyle w:val="tabela"/>
              <w:numPr>
                <w:ilvl w:val="0"/>
                <w:numId w:val="16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грађу ендокриног системома и основних органима – жлездама са унутрашњим лучењем;</w:t>
            </w:r>
          </w:p>
          <w:p w14:paraId="36A01BCC" w14:textId="5260F9D8" w:rsidR="00B849B8" w:rsidRPr="00287630" w:rsidRDefault="00B849B8" w:rsidP="00817968">
            <w:pPr>
              <w:pStyle w:val="tabela"/>
              <w:numPr>
                <w:ilvl w:val="0"/>
                <w:numId w:val="16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уочи значај хормона и како они делују;</w:t>
            </w:r>
          </w:p>
          <w:p w14:paraId="781DC7B0" w14:textId="5DAD1D47" w:rsidR="00B849B8" w:rsidRPr="00287630" w:rsidRDefault="00B849B8" w:rsidP="00817968">
            <w:pPr>
              <w:pStyle w:val="tabela"/>
              <w:spacing w:before="0" w:line="240" w:lineRule="auto"/>
              <w:ind w:left="318" w:right="-105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290B1" w14:textId="4C0D917D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0F5A38E" w14:textId="120204AA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Чулни систем, Ендоктини 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903C7A" w14:textId="4FC95D99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4A6CEF82" w14:textId="1CC7D18E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Монолошко – дијалошка, вербална, илустративна</w:t>
            </w:r>
          </w:p>
        </w:tc>
        <w:tc>
          <w:tcPr>
            <w:tcW w:w="737" w:type="dxa"/>
          </w:tcPr>
          <w:p w14:paraId="502D2A3D" w14:textId="4C1CFE2A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И, РП</w:t>
            </w:r>
          </w:p>
        </w:tc>
        <w:tc>
          <w:tcPr>
            <w:tcW w:w="1559" w:type="dxa"/>
          </w:tcPr>
          <w:p w14:paraId="233309B8" w14:textId="29002B84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7ADE3A12" w14:textId="03F4E8B8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КомпетенцијаРад с подацима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5D46F0CF" w14:textId="6419E335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Решавање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проблема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59126CB" w14:textId="751CEC21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</w:t>
            </w:r>
          </w:p>
        </w:tc>
        <w:tc>
          <w:tcPr>
            <w:tcW w:w="1247" w:type="dxa"/>
          </w:tcPr>
          <w:p w14:paraId="2C89FB4F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1B75567E" w14:textId="77777777" w:rsidTr="00B849B8">
        <w:trPr>
          <w:gridAfter w:val="1"/>
          <w:wAfter w:w="10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87FA713" w14:textId="182D12F2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68" w:type="dxa"/>
          </w:tcPr>
          <w:p w14:paraId="2DB63985" w14:textId="57F4ABB4" w:rsidR="00B849B8" w:rsidRPr="00287630" w:rsidRDefault="00B849B8" w:rsidP="00817968">
            <w:pPr>
              <w:pStyle w:val="ListParagraph"/>
              <w:numPr>
                <w:ilvl w:val="0"/>
                <w:numId w:val="18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шта је хомеостаза и који је њен значај за правилно функционисање организма;</w:t>
            </w:r>
          </w:p>
          <w:p w14:paraId="42C95C90" w14:textId="124EB06F" w:rsidR="00B849B8" w:rsidRPr="00287630" w:rsidRDefault="00B849B8" w:rsidP="00817968">
            <w:pPr>
              <w:pStyle w:val="ListParagraph"/>
              <w:numPr>
                <w:ilvl w:val="0"/>
                <w:numId w:val="18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механизме</w:t>
            </w:r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повратних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спрега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>;</w:t>
            </w:r>
          </w:p>
          <w:p w14:paraId="6E7DF75D" w14:textId="486074AE" w:rsidR="00B849B8" w:rsidRPr="00287630" w:rsidRDefault="00B849B8" w:rsidP="00817968">
            <w:pPr>
              <w:pStyle w:val="ListParagraph"/>
              <w:numPr>
                <w:ilvl w:val="0"/>
                <w:numId w:val="18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разликује процесе у организму који се регулишу принципима повратних спрега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A30B" w14:textId="5256321A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B86CB5D" w14:textId="05630D12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Одржавање хомеостазе у организму животиња и човека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349E0D" w14:textId="4D7CAB0E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66A04EE2" w14:textId="0D1F484D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демонстративно – илустративна</w:t>
            </w:r>
          </w:p>
        </w:tc>
        <w:tc>
          <w:tcPr>
            <w:tcW w:w="737" w:type="dxa"/>
          </w:tcPr>
          <w:p w14:paraId="2EFF1F2D" w14:textId="425847DA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6466F599" w14:textId="659087E0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Комуникација Дигитална </w:t>
            </w:r>
          </w:p>
        </w:tc>
        <w:tc>
          <w:tcPr>
            <w:tcW w:w="1276" w:type="dxa"/>
          </w:tcPr>
          <w:p w14:paraId="5CE8D84E" w14:textId="24EC78D4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</w:t>
            </w:r>
          </w:p>
        </w:tc>
        <w:tc>
          <w:tcPr>
            <w:tcW w:w="1247" w:type="dxa"/>
          </w:tcPr>
          <w:p w14:paraId="6BBF0D7D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4791BF5B" w14:textId="77777777" w:rsidTr="00B849B8">
        <w:trPr>
          <w:gridAfter w:val="1"/>
          <w:wAfter w:w="10" w:type="dxa"/>
          <w:cantSplit/>
          <w:trHeight w:val="372"/>
          <w:jc w:val="center"/>
        </w:trPr>
        <w:tc>
          <w:tcPr>
            <w:tcW w:w="681" w:type="dxa"/>
            <w:vMerge/>
            <w:textDirection w:val="btLr"/>
          </w:tcPr>
          <w:p w14:paraId="7F83F0C4" w14:textId="32F36FB5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68" w:type="dxa"/>
          </w:tcPr>
          <w:p w14:paraId="16C04710" w14:textId="30DDFE80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основне механизме хомеостазе код биљака</w:t>
            </w:r>
          </w:p>
          <w:p w14:paraId="6972E88F" w14:textId="4C540994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уочи начине на који биљке различитих станишта регулишу размену гасова и колишину воде и гасова коју усвајају и ослобађају</w:t>
            </w:r>
          </w:p>
          <w:p w14:paraId="7850952E" w14:textId="4CB627DC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објасни начине на које делују биљни хормони</w:t>
            </w:r>
          </w:p>
          <w:p w14:paraId="01FDCBBF" w14:textId="1D9B027A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препозна одговоре биљака на дражи из околине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FD56" w14:textId="72B054AF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C6C8064" w14:textId="319B49F0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Одржавање хомеостазе и одговор биљака на спољашње дражи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867D59" w14:textId="15934547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6783A442" w14:textId="1E5D3C91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Монолошко – дијалошка, вербална, илустративна</w:t>
            </w:r>
          </w:p>
        </w:tc>
        <w:tc>
          <w:tcPr>
            <w:tcW w:w="737" w:type="dxa"/>
          </w:tcPr>
          <w:p w14:paraId="40416B84" w14:textId="232DE602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И, РП</w:t>
            </w:r>
          </w:p>
        </w:tc>
        <w:tc>
          <w:tcPr>
            <w:tcW w:w="1559" w:type="dxa"/>
          </w:tcPr>
          <w:p w14:paraId="6AC58DBF" w14:textId="2AFC7142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7FFBD466" w14:textId="0AED42AA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КомуникацијаРешавање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Рад с подацима и информацијама </w:t>
            </w:r>
          </w:p>
        </w:tc>
        <w:tc>
          <w:tcPr>
            <w:tcW w:w="1276" w:type="dxa"/>
          </w:tcPr>
          <w:p w14:paraId="7B104AB5" w14:textId="35E510BC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ГБ, Т, Б</w:t>
            </w:r>
          </w:p>
        </w:tc>
        <w:tc>
          <w:tcPr>
            <w:tcW w:w="1247" w:type="dxa"/>
          </w:tcPr>
          <w:p w14:paraId="3B0EF31F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20690A8B" w14:textId="77777777" w:rsidTr="00B849B8">
        <w:trPr>
          <w:gridAfter w:val="1"/>
          <w:wAfter w:w="10" w:type="dxa"/>
          <w:cantSplit/>
          <w:trHeight w:val="32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D66F0C2" w14:textId="50BB1B4C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1. Јединство грађе и функције</w:t>
            </w:r>
            <w:r w:rsidRPr="00287630">
              <w:rPr>
                <w:rFonts w:ascii="Calibri" w:eastAsia="Times New Roman" w:hAnsi="Calibri" w:cs="Calibri"/>
                <w:b/>
                <w:lang w:val="ru-RU"/>
              </w:rPr>
              <w:t xml:space="preserve"> 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као основа живота</w:t>
            </w:r>
          </w:p>
        </w:tc>
        <w:tc>
          <w:tcPr>
            <w:tcW w:w="5268" w:type="dxa"/>
          </w:tcPr>
          <w:p w14:paraId="4F78609E" w14:textId="6E6B3707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донес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>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закључак да ли се мења ниво транспирације биљака у различитим условима и на који начин</w:t>
            </w:r>
          </w:p>
          <w:p w14:paraId="783DD2C0" w14:textId="556E1DCA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упореди испитиване биљне врсте транспирација више врши са лица или наличја листова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B1259" w14:textId="0A583791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78BD13F" w14:textId="5A3460F2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Мерење нивоа транспирације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E753E5" w14:textId="5C4A62D6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3A8A7B9E" w14:textId="3B597E58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вербална, илустративна</w:t>
            </w:r>
          </w:p>
        </w:tc>
        <w:tc>
          <w:tcPr>
            <w:tcW w:w="737" w:type="dxa"/>
          </w:tcPr>
          <w:p w14:paraId="6DB526F3" w14:textId="4C1B3DBC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И,РП,ГР</w:t>
            </w:r>
          </w:p>
        </w:tc>
        <w:tc>
          <w:tcPr>
            <w:tcW w:w="1559" w:type="dxa"/>
          </w:tcPr>
          <w:p w14:paraId="6B00ABB6" w14:textId="1DD603C8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3185470C" w14:textId="6D6629C9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Естетичка  </w:t>
            </w:r>
          </w:p>
        </w:tc>
        <w:tc>
          <w:tcPr>
            <w:tcW w:w="1276" w:type="dxa"/>
          </w:tcPr>
          <w:p w14:paraId="6103534D" w14:textId="28FE65E7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М, ГБ, Т, Б</w:t>
            </w:r>
          </w:p>
        </w:tc>
        <w:tc>
          <w:tcPr>
            <w:tcW w:w="1247" w:type="dxa"/>
          </w:tcPr>
          <w:p w14:paraId="579F96CD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2E865307" w14:textId="77777777" w:rsidTr="00B849B8">
        <w:trPr>
          <w:gridAfter w:val="1"/>
          <w:wAfter w:w="10" w:type="dxa"/>
          <w:cantSplit/>
          <w:trHeight w:val="24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8C648B0" w14:textId="68E79498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68" w:type="dxa"/>
          </w:tcPr>
          <w:p w14:paraId="20A4977D" w14:textId="2C22F95A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sr-Cyrl-C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cs="Calibri"/>
                <w:sz w:val="24"/>
                <w:szCs w:val="24"/>
                <w:lang w:val="sr-Cyrl-CS"/>
              </w:rPr>
              <w:t>бјасни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cs="Calibri"/>
                <w:sz w:val="24"/>
                <w:szCs w:val="24"/>
                <w:lang w:val="sr-Cyrl-CS"/>
              </w:rPr>
              <w:t>организацију ћелија животиња и биљака</w:t>
            </w:r>
          </w:p>
          <w:p w14:paraId="65546994" w14:textId="6A1848B1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аведе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ћелије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и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ткива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животиња</w:t>
            </w:r>
            <w:proofErr w:type="spellEnd"/>
          </w:p>
          <w:p w14:paraId="7263446E" w14:textId="486A5E9B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аведе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ћелије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и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ткива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биљака</w:t>
            </w:r>
            <w:proofErr w:type="spellEnd"/>
          </w:p>
          <w:p w14:paraId="65451EDA" w14:textId="556068E0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азуме економичност грађе и функције живих бића</w:t>
            </w:r>
          </w:p>
          <w:p w14:paraId="0F4A089A" w14:textId="2CE30FEE" w:rsidR="00B849B8" w:rsidRPr="00287630" w:rsidRDefault="00B849B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пореди грађу Нервног система, чулног система и ендокриног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AF46" w14:textId="3B9BFB9D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7A8D42A" w14:textId="195DCB30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Јединство грађе и функције као основ живота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E030E3" w14:textId="20234B34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843" w:type="dxa"/>
          </w:tcPr>
          <w:p w14:paraId="7DC0684D" w14:textId="37922C09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- текстуална</w:t>
            </w:r>
          </w:p>
        </w:tc>
        <w:tc>
          <w:tcPr>
            <w:tcW w:w="737" w:type="dxa"/>
          </w:tcPr>
          <w:p w14:paraId="596E4B21" w14:textId="6405F37F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И, Ф</w:t>
            </w:r>
          </w:p>
        </w:tc>
        <w:tc>
          <w:tcPr>
            <w:tcW w:w="1559" w:type="dxa"/>
          </w:tcPr>
          <w:p w14:paraId="5183AF41" w14:textId="365BDEDB" w:rsidR="00B849B8" w:rsidRPr="00287630" w:rsidRDefault="00B849B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Компетенција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Рад с подацима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54DFF54F" w14:textId="7D81512B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2ED2BBF4" w14:textId="17E6E3B6" w:rsidR="00B849B8" w:rsidRPr="00287630" w:rsidRDefault="00B849B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47" w:type="dxa"/>
          </w:tcPr>
          <w:p w14:paraId="65815AD4" w14:textId="77777777" w:rsidR="00B849B8" w:rsidRPr="00287630" w:rsidRDefault="00B849B8" w:rsidP="0081796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7EEF826D" w14:textId="77777777" w:rsidTr="00B849B8">
        <w:trPr>
          <w:gridAfter w:val="1"/>
          <w:wAfter w:w="10" w:type="dxa"/>
          <w:cantSplit/>
          <w:trHeight w:val="20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722C0F7A" w14:textId="01716843" w:rsidR="00817968" w:rsidRPr="00287630" w:rsidRDefault="0081796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2. Човек и здравље</w:t>
            </w:r>
          </w:p>
        </w:tc>
        <w:tc>
          <w:tcPr>
            <w:tcW w:w="5268" w:type="dxa"/>
          </w:tcPr>
          <w:p w14:paraId="68C46816" w14:textId="5BFFB3A1" w:rsidR="00817968" w:rsidRPr="00287630" w:rsidRDefault="0081796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функцију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крви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>;</w:t>
            </w:r>
          </w:p>
          <w:p w14:paraId="51D9FA6B" w14:textId="48DCF3D1" w:rsidR="00817968" w:rsidRPr="00287630" w:rsidRDefault="0081796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разјасни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основне резултате крви и мокраће;</w:t>
            </w:r>
          </w:p>
          <w:p w14:paraId="3268C053" w14:textId="5B38C372" w:rsidR="00817968" w:rsidRPr="00287630" w:rsidRDefault="0081796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пореди основне параметре који се анализирају у крви и мокраћи</w:t>
            </w:r>
          </w:p>
          <w:p w14:paraId="33120BF8" w14:textId="254903AB" w:rsidR="00817968" w:rsidRPr="00287630" w:rsidRDefault="0081796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како се узоркују крв и мокраћа и припремају за анализу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0255" w14:textId="24279B86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24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vAlign w:val="center"/>
          </w:tcPr>
          <w:p w14:paraId="09005D89" w14:textId="1ADC9811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Резултати стандардних лабораторијских анализа крви и урина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10FE66" w14:textId="0EF94D65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1CFC80A6" w14:textId="7990DAEF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1DE021DF" w14:textId="7F9EC611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2758165A" w14:textId="47BC865D" w:rsidR="00817968" w:rsidRPr="00287630" w:rsidRDefault="0081796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</w:p>
        </w:tc>
        <w:tc>
          <w:tcPr>
            <w:tcW w:w="1276" w:type="dxa"/>
          </w:tcPr>
          <w:p w14:paraId="795E4792" w14:textId="0852199D" w:rsidR="00817968" w:rsidRPr="00287630" w:rsidRDefault="0081796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М, Л, Б</w:t>
            </w:r>
          </w:p>
        </w:tc>
        <w:tc>
          <w:tcPr>
            <w:tcW w:w="1247" w:type="dxa"/>
          </w:tcPr>
          <w:p w14:paraId="30EC93D1" w14:textId="77777777" w:rsidR="00817968" w:rsidRPr="00287630" w:rsidRDefault="00817968" w:rsidP="0081796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221741B8" w14:textId="77777777" w:rsidTr="00B849B8">
        <w:trPr>
          <w:gridAfter w:val="1"/>
          <w:wAfter w:w="10" w:type="dxa"/>
          <w:cantSplit/>
          <w:trHeight w:val="20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1C68483" w14:textId="0B66CA74" w:rsidR="00817968" w:rsidRPr="00287630" w:rsidRDefault="0081796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268" w:type="dxa"/>
          </w:tcPr>
          <w:p w14:paraId="5B3D60C9" w14:textId="0395EA69" w:rsidR="00817968" w:rsidRPr="00287630" w:rsidRDefault="0081796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репознаје и наводи одлике полне зрелости</w:t>
            </w:r>
          </w:p>
          <w:p w14:paraId="47D686CE" w14:textId="5CB6E66B" w:rsidR="00817968" w:rsidRPr="00287630" w:rsidRDefault="00817968" w:rsidP="00817968">
            <w:pPr>
              <w:pStyle w:val="ListParagraph"/>
              <w:numPr>
                <w:ilvl w:val="0"/>
                <w:numId w:val="17"/>
              </w:numPr>
              <w:ind w:left="318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азликује физиолошке промене које се дешавају током месечног циклуса жене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7849" w14:textId="6FB28A2F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410" w:type="dxa"/>
            <w:vAlign w:val="center"/>
          </w:tcPr>
          <w:p w14:paraId="3C594E21" w14:textId="2F6C1BD2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Узроци промена у адолесценцији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171803" w14:textId="61740CBF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Обрада</w:t>
            </w:r>
          </w:p>
        </w:tc>
        <w:tc>
          <w:tcPr>
            <w:tcW w:w="1843" w:type="dxa"/>
          </w:tcPr>
          <w:p w14:paraId="160104A2" w14:textId="3C19E3D6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Вербално-текстуална, илустративно-демонстративна</w:t>
            </w:r>
          </w:p>
        </w:tc>
        <w:tc>
          <w:tcPr>
            <w:tcW w:w="737" w:type="dxa"/>
          </w:tcPr>
          <w:p w14:paraId="401B70A7" w14:textId="4C1C3AC0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ГР, И, Ф</w:t>
            </w:r>
          </w:p>
        </w:tc>
        <w:tc>
          <w:tcPr>
            <w:tcW w:w="1559" w:type="dxa"/>
          </w:tcPr>
          <w:p w14:paraId="77BD7A2D" w14:textId="50717217" w:rsidR="00817968" w:rsidRPr="00287630" w:rsidRDefault="0081796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Комуникација Дигитална </w:t>
            </w:r>
          </w:p>
        </w:tc>
        <w:tc>
          <w:tcPr>
            <w:tcW w:w="1276" w:type="dxa"/>
          </w:tcPr>
          <w:p w14:paraId="3B050370" w14:textId="2B32CD46" w:rsidR="00817968" w:rsidRPr="00287630" w:rsidRDefault="0081796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Т, Л, ГВ</w:t>
            </w:r>
          </w:p>
        </w:tc>
        <w:tc>
          <w:tcPr>
            <w:tcW w:w="1247" w:type="dxa"/>
          </w:tcPr>
          <w:p w14:paraId="4A61B987" w14:textId="77777777" w:rsidR="00817968" w:rsidRPr="00287630" w:rsidRDefault="00817968" w:rsidP="0081796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4FA9F8E" w14:textId="77777777" w:rsidR="001A47C5" w:rsidRPr="00287630" w:rsidRDefault="001A47C5" w:rsidP="00D31513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1AFBC81" w14:textId="120F0334" w:rsidR="00D31513" w:rsidRPr="00287630" w:rsidRDefault="00D31513" w:rsidP="00D31513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287630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  <w:lang w:val="ru-RU"/>
        </w:rPr>
        <w:t>_________________</w:t>
      </w:r>
      <w:r w:rsidRPr="00287630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  <w:lang w:val="ru-RU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287630">
        <w:rPr>
          <w:rFonts w:ascii="Calibri" w:hAnsi="Calibri" w:cs="Calibri"/>
          <w:sz w:val="24"/>
          <w:szCs w:val="24"/>
          <w:lang w:val="ru-RU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287630">
        <w:rPr>
          <w:rFonts w:ascii="Calibri" w:hAnsi="Calibri" w:cs="Calibri"/>
          <w:sz w:val="24"/>
          <w:szCs w:val="24"/>
          <w:lang w:val="ru-RU"/>
        </w:rPr>
        <w:t>__________</w:t>
      </w:r>
    </w:p>
    <w:p w14:paraId="2987D4E9" w14:textId="7EAC2E87" w:rsidR="00A14195" w:rsidRPr="00287630" w:rsidRDefault="00A14195">
      <w:pPr>
        <w:spacing w:after="200" w:line="276" w:lineRule="auto"/>
        <w:rPr>
          <w:rFonts w:ascii="Calibri" w:hAnsi="Calibri" w:cs="Calibri"/>
          <w:lang w:val="ru-RU"/>
        </w:rPr>
      </w:pPr>
      <w:r w:rsidRPr="00287630">
        <w:rPr>
          <w:rFonts w:ascii="Calibri" w:hAnsi="Calibri" w:cs="Calibri"/>
          <w:lang w:val="ru-RU"/>
        </w:rPr>
        <w:br w:type="page"/>
      </w:r>
    </w:p>
    <w:p w14:paraId="17CA17C6" w14:textId="77777777" w:rsidR="00B849B8" w:rsidRPr="00287630" w:rsidRDefault="00B849B8" w:rsidP="00B849B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3EFEC712" w14:textId="77777777" w:rsidR="00B849B8" w:rsidRPr="00287630" w:rsidRDefault="00B849B8" w:rsidP="00B849B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4F27C399" w14:textId="77777777" w:rsidR="00B849B8" w:rsidRPr="00B849B8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4387980D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43E111E6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2C7882F7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567"/>
        <w:gridCol w:w="2551"/>
        <w:gridCol w:w="567"/>
        <w:gridCol w:w="1843"/>
        <w:gridCol w:w="737"/>
        <w:gridCol w:w="1673"/>
        <w:gridCol w:w="1276"/>
        <w:gridCol w:w="1275"/>
      </w:tblGrid>
      <w:tr w:rsidR="00C93580" w:rsidRPr="00287630" w14:paraId="298D94BE" w14:textId="77777777" w:rsidTr="00B849B8">
        <w:trPr>
          <w:cantSplit/>
          <w:trHeight w:val="742"/>
          <w:jc w:val="center"/>
        </w:trPr>
        <w:tc>
          <w:tcPr>
            <w:tcW w:w="15871" w:type="dxa"/>
            <w:gridSpan w:val="10"/>
            <w:shd w:val="clear" w:color="auto" w:fill="F2F2F2" w:themeFill="background1" w:themeFillShade="F2"/>
            <w:vAlign w:val="center"/>
          </w:tcPr>
          <w:p w14:paraId="7726E0DE" w14:textId="22C50A72" w:rsidR="00C93580" w:rsidRPr="00B849B8" w:rsidRDefault="00C93580" w:rsidP="00C93580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B849B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ДЕЦЕМБАР</w:t>
            </w:r>
          </w:p>
        </w:tc>
      </w:tr>
      <w:tr w:rsidR="00F73826" w:rsidRPr="00B849B8" w14:paraId="19028835" w14:textId="77777777" w:rsidTr="00B849B8">
        <w:trPr>
          <w:cantSplit/>
          <w:trHeight w:val="1263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bottom"/>
          </w:tcPr>
          <w:p w14:paraId="37900CAC" w14:textId="2CBB7DC1" w:rsidR="00F73826" w:rsidRPr="00287630" w:rsidRDefault="00F73826" w:rsidP="00C93580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6FAFC43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21526844" w14:textId="15AC90DA" w:rsidR="00F73826" w:rsidRPr="00287630" w:rsidRDefault="00F73826" w:rsidP="00C93580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176BA56" w14:textId="114BCF32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D398356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72D779F0" w14:textId="5270622B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6DE067" w14:textId="1E7DB5AE" w:rsidR="00F73826" w:rsidRPr="00287630" w:rsidRDefault="00F73826" w:rsidP="00C93580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5469EC4" w14:textId="0667E06C" w:rsidR="00F73826" w:rsidRPr="00287630" w:rsidRDefault="00F73826" w:rsidP="00C93580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4145ACC1" w14:textId="13A8AE3E" w:rsidR="00F73826" w:rsidRPr="00287630" w:rsidRDefault="00F73826" w:rsidP="00C93580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29014301" w14:textId="0336CC8D" w:rsidR="00F73826" w:rsidRPr="00287630" w:rsidRDefault="00F73826" w:rsidP="00C93580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0743D81" w14:textId="298EE015" w:rsidR="00F73826" w:rsidRPr="00287630" w:rsidRDefault="00F73826" w:rsidP="00C93580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66843EB" w14:textId="0C92AD8E" w:rsidR="00F73826" w:rsidRPr="00287630" w:rsidRDefault="00F73826" w:rsidP="00C93580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B849B8" w:rsidRPr="00287630" w14:paraId="39239DE4" w14:textId="77777777" w:rsidTr="00B849B8">
        <w:trPr>
          <w:cantSplit/>
          <w:trHeight w:val="113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8452AA6" w14:textId="25AA8BCE" w:rsidR="00B849B8" w:rsidRPr="00287630" w:rsidRDefault="00B849B8" w:rsidP="00817968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2. Човек и здравље</w:t>
            </w:r>
          </w:p>
        </w:tc>
        <w:tc>
          <w:tcPr>
            <w:tcW w:w="4678" w:type="dxa"/>
          </w:tcPr>
          <w:p w14:paraId="29166455" w14:textId="77777777" w:rsidR="00B849B8" w:rsidRPr="00287630" w:rsidRDefault="00B849B8" w:rsidP="00287630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аведе и препозна основне параметре који се анализирају у крви и мокраћи;</w:t>
            </w:r>
          </w:p>
          <w:p w14:paraId="5B13E279" w14:textId="77777777" w:rsidR="00B849B8" w:rsidRPr="00287630" w:rsidRDefault="00B849B8" w:rsidP="00287630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бјасни како се узоркују крв и мокраћа и припремају за анализу;</w:t>
            </w:r>
          </w:p>
          <w:p w14:paraId="10822043" w14:textId="24E434BE" w:rsidR="00B849B8" w:rsidRPr="00287630" w:rsidRDefault="00B849B8" w:rsidP="00287630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разликује промене у току месечног циклуса код жена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C6ADA" w14:textId="61C82F5E" w:rsidR="00B849B8" w:rsidRPr="00287630" w:rsidRDefault="00B849B8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26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3C3C1618" w14:textId="57CE1AE3" w:rsidR="00B849B8" w:rsidRPr="00287630" w:rsidRDefault="00B849B8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Резултати стандардних лабораторијских анализа крви и урина, Узроци промена у адолесценцији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287BF2" w14:textId="18EA6C54" w:rsidR="00B849B8" w:rsidRPr="00287630" w:rsidRDefault="00B849B8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7427DBF6" w14:textId="744AA1A3" w:rsidR="00B849B8" w:rsidRPr="00287630" w:rsidRDefault="00B849B8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Монолошко – дијалошка, илустративна</w:t>
            </w:r>
          </w:p>
        </w:tc>
        <w:tc>
          <w:tcPr>
            <w:tcW w:w="737" w:type="dxa"/>
          </w:tcPr>
          <w:p w14:paraId="382E5F88" w14:textId="6E27E339" w:rsidR="00B849B8" w:rsidRPr="00287630" w:rsidRDefault="00B849B8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673" w:type="dxa"/>
          </w:tcPr>
          <w:p w14:paraId="6613C549" w14:textId="0B44E909" w:rsidR="00B849B8" w:rsidRPr="00287630" w:rsidRDefault="00B849B8" w:rsidP="00287630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Дигитална  </w:t>
            </w:r>
          </w:p>
        </w:tc>
        <w:tc>
          <w:tcPr>
            <w:tcW w:w="1276" w:type="dxa"/>
          </w:tcPr>
          <w:p w14:paraId="1F847C67" w14:textId="6DACC453" w:rsidR="00B849B8" w:rsidRPr="00287630" w:rsidRDefault="00B849B8" w:rsidP="0028763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Л, Б</w:t>
            </w:r>
          </w:p>
        </w:tc>
        <w:tc>
          <w:tcPr>
            <w:tcW w:w="1275" w:type="dxa"/>
          </w:tcPr>
          <w:p w14:paraId="38A55110" w14:textId="77777777" w:rsidR="00B849B8" w:rsidRPr="00287630" w:rsidRDefault="00B849B8" w:rsidP="0028763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2F39B027" w14:textId="77777777" w:rsidTr="00B849B8">
        <w:trPr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78AE6DE" w14:textId="53C3C560" w:rsidR="00B849B8" w:rsidRPr="00287630" w:rsidRDefault="00B849B8" w:rsidP="00633302">
            <w:pPr>
              <w:tabs>
                <w:tab w:val="left" w:pos="136"/>
              </w:tabs>
              <w:ind w:left="113" w:right="-141"/>
              <w:rPr>
                <w:rFonts w:ascii="Calibri" w:eastAsia="Times New Roman" w:hAnsi="Calibri" w:cs="Calibri"/>
                <w:b/>
                <w:lang w:val="sr-Cyrl-CS"/>
              </w:rPr>
            </w:pPr>
          </w:p>
        </w:tc>
        <w:tc>
          <w:tcPr>
            <w:tcW w:w="4678" w:type="dxa"/>
          </w:tcPr>
          <w:p w14:paraId="5EAD8C00" w14:textId="77777777" w:rsidR="00B849B8" w:rsidRPr="00287630" w:rsidRDefault="00B849B8" w:rsidP="00EE08DB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дефинише полно преносиве болести; </w:t>
            </w:r>
          </w:p>
          <w:p w14:paraId="690DB358" w14:textId="6FA3C5AE" w:rsidR="00B849B8" w:rsidRPr="00287630" w:rsidRDefault="00B849B8" w:rsidP="00EE08DB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начине заштите од полно преносивих болести;</w:t>
            </w:r>
          </w:p>
          <w:p w14:paraId="7759AF50" w14:textId="1FD08A69" w:rsidR="00B849B8" w:rsidRPr="00287630" w:rsidRDefault="00B849B8" w:rsidP="00B849B8">
            <w:pPr>
              <w:pStyle w:val="tabela"/>
              <w:spacing w:before="0" w:line="240" w:lineRule="auto"/>
              <w:ind w:left="-42" w:right="-105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– </w:t>
            </w:r>
            <w:r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  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дефинише појам </w:t>
            </w:r>
            <w:r w:rsidRPr="00287630">
              <w:rPr>
                <w:rFonts w:ascii="Calibri" w:hAnsi="Calibri" w:cs="Calibri"/>
                <w:i/>
                <w:sz w:val="24"/>
                <w:szCs w:val="24"/>
                <w:lang w:val="sr-Cyrl-RS"/>
              </w:rPr>
              <w:t>контрацепција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и њене методе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78ED7" w14:textId="2F266E9F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551" w:type="dxa"/>
            <w:vAlign w:val="center"/>
          </w:tcPr>
          <w:p w14:paraId="251FB4D6" w14:textId="606192C9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Заштита од полно преносивих болести и контрацепција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692A57" w14:textId="558E9128" w:rsidR="00B849B8" w:rsidRPr="00287630" w:rsidRDefault="00B849B8" w:rsidP="00D315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798A3913" w14:textId="43857A4D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монолошко – дијалошка, илустративна,</w:t>
            </w:r>
          </w:p>
        </w:tc>
        <w:tc>
          <w:tcPr>
            <w:tcW w:w="737" w:type="dxa"/>
          </w:tcPr>
          <w:p w14:paraId="46BC7634" w14:textId="486D8D3C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673" w:type="dxa"/>
          </w:tcPr>
          <w:p w14:paraId="23560073" w14:textId="70261EE3" w:rsidR="00B849B8" w:rsidRPr="00287630" w:rsidRDefault="00B849B8" w:rsidP="00E46514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53E4D108" w14:textId="612095E7" w:rsidR="00B849B8" w:rsidRPr="00287630" w:rsidRDefault="00B849B8" w:rsidP="00E46514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КомуникацијаРешавање проблема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 Однос према здрављу</w:t>
            </w:r>
          </w:p>
        </w:tc>
        <w:tc>
          <w:tcPr>
            <w:tcW w:w="1276" w:type="dxa"/>
          </w:tcPr>
          <w:p w14:paraId="0C33F8DA" w14:textId="082E4C57" w:rsidR="00B849B8" w:rsidRPr="00287630" w:rsidRDefault="00B849B8" w:rsidP="00C9358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ГБ, Л, Т, Б</w:t>
            </w:r>
          </w:p>
        </w:tc>
        <w:tc>
          <w:tcPr>
            <w:tcW w:w="1275" w:type="dxa"/>
          </w:tcPr>
          <w:p w14:paraId="40DE679C" w14:textId="77777777" w:rsidR="00B849B8" w:rsidRPr="00287630" w:rsidRDefault="00B849B8" w:rsidP="00C9358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0590F21E" w14:textId="77777777" w:rsidTr="00B849B8">
        <w:trPr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532791E6" w14:textId="3E77FBA2" w:rsidR="00B849B8" w:rsidRPr="00287630" w:rsidRDefault="00B849B8" w:rsidP="00C93580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</w:p>
        </w:tc>
        <w:tc>
          <w:tcPr>
            <w:tcW w:w="4678" w:type="dxa"/>
          </w:tcPr>
          <w:p w14:paraId="20A77962" w14:textId="1A9C1478" w:rsidR="00B849B8" w:rsidRPr="00B849B8" w:rsidRDefault="00B849B8" w:rsidP="00B849B8">
            <w:pPr>
              <w:pStyle w:val="ListParagraph"/>
              <w:numPr>
                <w:ilvl w:val="0"/>
                <w:numId w:val="38"/>
              </w:numPr>
              <w:ind w:left="318"/>
              <w:jc w:val="both"/>
              <w:rPr>
                <w:rFonts w:cs="Calibri"/>
                <w:sz w:val="24"/>
                <w:szCs w:val="24"/>
                <w:lang w:val="sr-Cyrl-RS"/>
              </w:rPr>
            </w:pPr>
            <w:r w:rsidRPr="00B849B8">
              <w:rPr>
                <w:rFonts w:cs="Calibri"/>
                <w:sz w:val="24"/>
                <w:szCs w:val="24"/>
                <w:lang w:val="sr-Cyrl-RS"/>
              </w:rPr>
              <w:t xml:space="preserve">препозна и именује начине како да </w:t>
            </w:r>
            <w:r w:rsidRPr="00B849B8">
              <w:rPr>
                <w:rFonts w:cs="Calibri"/>
                <w:sz w:val="24"/>
                <w:szCs w:val="24"/>
                <w:lang w:val="sr-Latn-RS"/>
              </w:rPr>
              <w:t xml:space="preserve"> </w:t>
            </w:r>
            <w:r w:rsidRPr="00B849B8">
              <w:rPr>
                <w:rFonts w:cs="Calibri"/>
                <w:sz w:val="24"/>
                <w:szCs w:val="24"/>
                <w:lang w:val="sr-Cyrl-RS"/>
              </w:rPr>
              <w:t>сачува своје здравље;</w:t>
            </w:r>
          </w:p>
          <w:p w14:paraId="53E86B8F" w14:textId="285D53C4" w:rsidR="00B849B8" w:rsidRPr="00B849B8" w:rsidRDefault="00B849B8" w:rsidP="00B849B8">
            <w:pPr>
              <w:pStyle w:val="ListParagraph"/>
              <w:numPr>
                <w:ilvl w:val="0"/>
                <w:numId w:val="38"/>
              </w:numPr>
              <w:ind w:left="318"/>
              <w:jc w:val="both"/>
              <w:rPr>
                <w:rFonts w:cs="Calibri"/>
                <w:sz w:val="24"/>
                <w:szCs w:val="24"/>
                <w:lang w:val="sr-Cyrl-RS"/>
              </w:rPr>
            </w:pPr>
            <w:r w:rsidRPr="00B849B8">
              <w:rPr>
                <w:rFonts w:cs="Calibri"/>
                <w:sz w:val="24"/>
                <w:szCs w:val="24"/>
                <w:lang w:val="sr-Cyrl-RS"/>
              </w:rPr>
              <w:t>разуме зашто су важни превентивни прегледи;</w:t>
            </w:r>
          </w:p>
          <w:p w14:paraId="56097FFF" w14:textId="39F8BEA2" w:rsidR="00B849B8" w:rsidRPr="00287630" w:rsidRDefault="00B849B8" w:rsidP="00B849B8">
            <w:pPr>
              <w:pStyle w:val="ListParagraph"/>
              <w:numPr>
                <w:ilvl w:val="0"/>
                <w:numId w:val="38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 шта је психичко, физичко и социјално здравље.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37F9" w14:textId="058EFFE0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28.</w:t>
            </w:r>
          </w:p>
        </w:tc>
        <w:tc>
          <w:tcPr>
            <w:tcW w:w="2551" w:type="dxa"/>
            <w:vAlign w:val="center"/>
          </w:tcPr>
          <w:p w14:paraId="62F0193B" w14:textId="0F305189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Одговорност за сопствено здравље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04DB1B" w14:textId="2A673CA7" w:rsidR="00B849B8" w:rsidRPr="00287630" w:rsidRDefault="00B849B8" w:rsidP="00D315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45565926" w14:textId="1616C5C5" w:rsidR="00B849B8" w:rsidRPr="00817968" w:rsidRDefault="00B849B8" w:rsidP="00C935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монолошко – дијалошка, илустративна,</w:t>
            </w:r>
          </w:p>
        </w:tc>
        <w:tc>
          <w:tcPr>
            <w:tcW w:w="737" w:type="dxa"/>
          </w:tcPr>
          <w:p w14:paraId="1CA6E571" w14:textId="05818369" w:rsidR="00B849B8" w:rsidRPr="00287630" w:rsidRDefault="00B849B8" w:rsidP="00C935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ГР, Ф, И</w:t>
            </w:r>
          </w:p>
        </w:tc>
        <w:tc>
          <w:tcPr>
            <w:tcW w:w="1673" w:type="dxa"/>
          </w:tcPr>
          <w:p w14:paraId="7C0393CC" w14:textId="0CFA6904" w:rsidR="00B849B8" w:rsidRPr="00287630" w:rsidRDefault="00B849B8" w:rsidP="00BF113D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Комуникација Естетичка компетенција </w:t>
            </w:r>
          </w:p>
        </w:tc>
        <w:tc>
          <w:tcPr>
            <w:tcW w:w="1276" w:type="dxa"/>
          </w:tcPr>
          <w:p w14:paraId="3049F006" w14:textId="286E8A8A" w:rsidR="00B849B8" w:rsidRPr="00287630" w:rsidRDefault="00B849B8" w:rsidP="00C9358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Л, ГВ</w:t>
            </w:r>
          </w:p>
        </w:tc>
        <w:tc>
          <w:tcPr>
            <w:tcW w:w="1275" w:type="dxa"/>
          </w:tcPr>
          <w:p w14:paraId="1F89D3D9" w14:textId="77777777" w:rsidR="00B849B8" w:rsidRPr="00287630" w:rsidRDefault="00B849B8" w:rsidP="00C9358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516F92B6" w14:textId="77777777" w:rsidTr="00B849B8">
        <w:trPr>
          <w:cantSplit/>
          <w:trHeight w:val="372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4A52AEA" w14:textId="3C166C11" w:rsidR="00B849B8" w:rsidRPr="00287630" w:rsidRDefault="00B849B8" w:rsidP="00B849B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2. Човек и здравље</w:t>
            </w:r>
          </w:p>
        </w:tc>
        <w:tc>
          <w:tcPr>
            <w:tcW w:w="4678" w:type="dxa"/>
          </w:tcPr>
          <w:p w14:paraId="6F836E63" w14:textId="4A9EED63" w:rsidR="00B849B8" w:rsidRPr="00287630" w:rsidRDefault="00B849B8" w:rsidP="00B849B8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репозна и именује начине заштите од полно преносивих болести </w:t>
            </w:r>
          </w:p>
          <w:p w14:paraId="202EAEDF" w14:textId="12761EEA" w:rsidR="00B849B8" w:rsidRPr="00287630" w:rsidRDefault="00B849B8" w:rsidP="00B849B8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врсте контрацепције</w:t>
            </w:r>
          </w:p>
          <w:p w14:paraId="0012D7C6" w14:textId="3169E5E7" w:rsidR="00B849B8" w:rsidRPr="00287630" w:rsidRDefault="00B849B8" w:rsidP="00B849B8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бјасни шта је психичко, физичко и социјално здравље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7B87" w14:textId="1CFE82EF" w:rsidR="00B849B8" w:rsidRPr="00287630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29.</w:t>
            </w:r>
          </w:p>
        </w:tc>
        <w:tc>
          <w:tcPr>
            <w:tcW w:w="2551" w:type="dxa"/>
            <w:vAlign w:val="center"/>
          </w:tcPr>
          <w:p w14:paraId="244BD784" w14:textId="2C635902" w:rsidR="00B849B8" w:rsidRPr="00817968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Заштита од полно преносивих болести и контрацепција, О</w:t>
            </w:r>
            <w:r w:rsidRPr="00817968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дговорност за сопствено здравље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7B29B" w14:textId="158A200D" w:rsidR="00B849B8" w:rsidRPr="00287630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32AB9B02" w14:textId="4C64BBE9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Монолошко – дијалошка, вербално-текстуална</w:t>
            </w:r>
          </w:p>
        </w:tc>
        <w:tc>
          <w:tcPr>
            <w:tcW w:w="737" w:type="dxa"/>
          </w:tcPr>
          <w:p w14:paraId="7C666621" w14:textId="549B0EB6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ГР, Ф, И</w:t>
            </w:r>
          </w:p>
        </w:tc>
        <w:tc>
          <w:tcPr>
            <w:tcW w:w="1673" w:type="dxa"/>
          </w:tcPr>
          <w:p w14:paraId="267D3303" w14:textId="4F8B47D7" w:rsidR="00B849B8" w:rsidRPr="00287630" w:rsidRDefault="00B849B8" w:rsidP="00B849B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Однос према здрављу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2C1ABB47" w14:textId="0A1B2AD6" w:rsidR="00B849B8" w:rsidRPr="00287630" w:rsidRDefault="00B849B8" w:rsidP="00B849B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И, Л, ГВ</w:t>
            </w:r>
          </w:p>
        </w:tc>
        <w:tc>
          <w:tcPr>
            <w:tcW w:w="1275" w:type="dxa"/>
          </w:tcPr>
          <w:p w14:paraId="188F6DAF" w14:textId="77777777" w:rsidR="00B849B8" w:rsidRPr="00287630" w:rsidRDefault="00B849B8" w:rsidP="00B849B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35BF4ADD" w14:textId="77777777" w:rsidTr="00B849B8">
        <w:trPr>
          <w:cantSplit/>
          <w:trHeight w:val="1519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05C3C8A" w14:textId="77777777" w:rsidR="00B849B8" w:rsidRPr="00287630" w:rsidRDefault="00B849B8" w:rsidP="00C93580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78" w:type="dxa"/>
          </w:tcPr>
          <w:p w14:paraId="7A2F8B8B" w14:textId="59CF8899" w:rsidR="00B849B8" w:rsidRPr="00287630" w:rsidRDefault="00B849B8" w:rsidP="00EE08DB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азуме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значај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правилне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исхране</w:t>
            </w:r>
            <w:proofErr w:type="spellEnd"/>
          </w:p>
          <w:p w14:paraId="5B9E27AC" w14:textId="3B663B55" w:rsidR="00B849B8" w:rsidRPr="00287630" w:rsidRDefault="00B849B8" w:rsidP="003A2843">
            <w:pPr>
              <w:pStyle w:val="ListParagraph"/>
              <w:ind w:left="318" w:right="-105"/>
              <w:rPr>
                <w:rFonts w:cs="Calibri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4C63A" w14:textId="0BE5C70F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30.</w:t>
            </w:r>
          </w:p>
        </w:tc>
        <w:tc>
          <w:tcPr>
            <w:tcW w:w="2551" w:type="dxa"/>
            <w:vAlign w:val="center"/>
          </w:tcPr>
          <w:p w14:paraId="7E15899D" w14:textId="1A3DB186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Здрава исхрана и дијете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4D577B" w14:textId="628E5363" w:rsidR="00B849B8" w:rsidRPr="00287630" w:rsidRDefault="00B849B8" w:rsidP="00D315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0121BE83" w14:textId="2430A6E2" w:rsidR="00B849B8" w:rsidRPr="00287630" w:rsidRDefault="00B849B8" w:rsidP="00C935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Монолошко – дијалошка, вербално - текстуална, демонстративна</w:t>
            </w:r>
          </w:p>
        </w:tc>
        <w:tc>
          <w:tcPr>
            <w:tcW w:w="737" w:type="dxa"/>
          </w:tcPr>
          <w:p w14:paraId="06965D3E" w14:textId="5B904577" w:rsidR="00B849B8" w:rsidRPr="00287630" w:rsidRDefault="00B849B8" w:rsidP="00C935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ГР, Ф</w:t>
            </w:r>
          </w:p>
        </w:tc>
        <w:tc>
          <w:tcPr>
            <w:tcW w:w="1673" w:type="dxa"/>
          </w:tcPr>
          <w:p w14:paraId="41D1FC63" w14:textId="334098CA" w:rsidR="00B849B8" w:rsidRPr="00287630" w:rsidRDefault="00B849B8" w:rsidP="001629D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4015A73C" w14:textId="6B5D8746" w:rsidR="00B849B8" w:rsidRPr="00287630" w:rsidRDefault="00B849B8" w:rsidP="001629D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а; Однос према здрављу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19BD7022" w14:textId="54E2DDF7" w:rsidR="00B849B8" w:rsidRPr="00287630" w:rsidRDefault="00B849B8" w:rsidP="00C9358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ИНГ, ГВ</w:t>
            </w:r>
          </w:p>
        </w:tc>
        <w:tc>
          <w:tcPr>
            <w:tcW w:w="1275" w:type="dxa"/>
          </w:tcPr>
          <w:p w14:paraId="138378D5" w14:textId="77777777" w:rsidR="00B849B8" w:rsidRPr="00287630" w:rsidRDefault="00B849B8" w:rsidP="00C9358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0F24CFE4" w14:textId="77777777" w:rsidTr="00B849B8">
        <w:trPr>
          <w:cantSplit/>
          <w:trHeight w:val="24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6A7BEB4" w14:textId="77777777" w:rsidR="00B849B8" w:rsidRPr="00287630" w:rsidRDefault="00B849B8" w:rsidP="00C93580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78" w:type="dxa"/>
          </w:tcPr>
          <w:p w14:paraId="11B2ED1F" w14:textId="2061D1C3" w:rsidR="00B849B8" w:rsidRPr="00287630" w:rsidRDefault="00B849B8" w:rsidP="00EE08DB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cs="Calibri"/>
                <w:b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 штетност дувана и психоактивних супстанци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F6F6B" w14:textId="6AE36FFB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51" w:type="dxa"/>
            <w:vAlign w:val="center"/>
          </w:tcPr>
          <w:p w14:paraId="54A21557" w14:textId="2DDC2046" w:rsidR="00B849B8" w:rsidRPr="00287630" w:rsidRDefault="00B849B8" w:rsidP="00C9358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Штетност дувана и психоактивних супстанци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1990A8" w14:textId="05F26428" w:rsidR="00B849B8" w:rsidRPr="00287630" w:rsidRDefault="00B849B8" w:rsidP="00D3151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14CF6602" w14:textId="2DFEE96C" w:rsidR="00B849B8" w:rsidRPr="00287630" w:rsidRDefault="00B849B8" w:rsidP="00C935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Монолошко – дијалошка, вербално - текстуална</w:t>
            </w:r>
          </w:p>
        </w:tc>
        <w:tc>
          <w:tcPr>
            <w:tcW w:w="737" w:type="dxa"/>
          </w:tcPr>
          <w:p w14:paraId="7389208F" w14:textId="48C5CEE8" w:rsidR="00B849B8" w:rsidRPr="00287630" w:rsidRDefault="00B849B8" w:rsidP="00C9358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ГР</w:t>
            </w:r>
          </w:p>
        </w:tc>
        <w:tc>
          <w:tcPr>
            <w:tcW w:w="1673" w:type="dxa"/>
          </w:tcPr>
          <w:p w14:paraId="1EA73A52" w14:textId="6F879C5A" w:rsidR="00B849B8" w:rsidRPr="00287630" w:rsidRDefault="00B849B8" w:rsidP="001629DC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Однос према здрављу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10750D78" w14:textId="7B8DFE9F" w:rsidR="00B849B8" w:rsidRPr="00287630" w:rsidRDefault="00B849B8" w:rsidP="00C93580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</w:t>
            </w:r>
          </w:p>
        </w:tc>
        <w:tc>
          <w:tcPr>
            <w:tcW w:w="1275" w:type="dxa"/>
          </w:tcPr>
          <w:p w14:paraId="7592787A" w14:textId="77777777" w:rsidR="00B849B8" w:rsidRPr="00287630" w:rsidRDefault="00B849B8" w:rsidP="00C93580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0608696B" w14:textId="77777777" w:rsidTr="00B849B8">
        <w:trPr>
          <w:cantSplit/>
          <w:trHeight w:val="2895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7DB2B0D" w14:textId="0A5B0E6F" w:rsidR="00B849B8" w:rsidRPr="00287630" w:rsidRDefault="00B849B8" w:rsidP="00D4463D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lang w:val="sr-Cyrl-CS"/>
              </w:rPr>
              <w:t>3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. Порекло и разноврсност живог света</w:t>
            </w:r>
          </w:p>
        </w:tc>
        <w:tc>
          <w:tcPr>
            <w:tcW w:w="4678" w:type="dxa"/>
          </w:tcPr>
          <w:p w14:paraId="18041365" w14:textId="77777777" w:rsidR="00B849B8" w:rsidRPr="00287630" w:rsidRDefault="00B849B8" w:rsidP="00D4463D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аведе како је текла еволуција различитих група организама кроз геолошка доба на Земљи</w:t>
            </w:r>
          </w:p>
          <w:p w14:paraId="6F68C063" w14:textId="4710221D" w:rsidR="00B849B8" w:rsidRPr="00287630" w:rsidRDefault="00B849B8" w:rsidP="00D4463D">
            <w:pPr>
              <w:pStyle w:val="tabela"/>
              <w:numPr>
                <w:ilvl w:val="0"/>
                <w:numId w:val="19"/>
              </w:numPr>
              <w:spacing w:before="0" w:line="240" w:lineRule="auto"/>
              <w:ind w:left="318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везу између промена животних услова и еволуције на планети Земљи</w:t>
            </w:r>
          </w:p>
          <w:p w14:paraId="1E0F505D" w14:textId="124DA41E" w:rsidR="00B849B8" w:rsidRPr="00287630" w:rsidRDefault="00B849B8" w:rsidP="00D4463D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прави преглед о узроцима изумирања живих бића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AD3EE" w14:textId="22A29C03" w:rsidR="00B849B8" w:rsidRPr="00287630" w:rsidRDefault="00B849B8" w:rsidP="00D446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32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</w:tcPr>
          <w:p w14:paraId="04F12AA1" w14:textId="5347DE07" w:rsidR="00B849B8" w:rsidRPr="00287630" w:rsidRDefault="00B849B8" w:rsidP="00D446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Календар живота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FD1BCF" w14:textId="071DA291" w:rsidR="00B849B8" w:rsidRPr="00287630" w:rsidRDefault="00B849B8" w:rsidP="00D446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3320AC51" w14:textId="16F236FF" w:rsidR="00B849B8" w:rsidRPr="00287630" w:rsidRDefault="00B849B8" w:rsidP="00D446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монолошко – дијалошка, илустративна,</w:t>
            </w:r>
          </w:p>
        </w:tc>
        <w:tc>
          <w:tcPr>
            <w:tcW w:w="737" w:type="dxa"/>
          </w:tcPr>
          <w:p w14:paraId="077F6A48" w14:textId="75D7F2F5" w:rsidR="00B849B8" w:rsidRPr="00287630" w:rsidRDefault="00B849B8" w:rsidP="00D446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Ф,И, ГР</w:t>
            </w:r>
          </w:p>
        </w:tc>
        <w:tc>
          <w:tcPr>
            <w:tcW w:w="1673" w:type="dxa"/>
          </w:tcPr>
          <w:p w14:paraId="2C704589" w14:textId="77777777" w:rsidR="00B849B8" w:rsidRPr="00287630" w:rsidRDefault="00B849B8" w:rsidP="00D446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3E1D113E" w14:textId="6A285DED" w:rsidR="00B849B8" w:rsidRPr="00287630" w:rsidRDefault="00B849B8" w:rsidP="00D4463D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 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Дигитална </w:t>
            </w:r>
          </w:p>
        </w:tc>
        <w:tc>
          <w:tcPr>
            <w:tcW w:w="1276" w:type="dxa"/>
          </w:tcPr>
          <w:p w14:paraId="7C2B3D21" w14:textId="29A8400A" w:rsidR="00B849B8" w:rsidRPr="00287630" w:rsidRDefault="00B849B8" w:rsidP="00D4463D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Л, Г, И</w:t>
            </w:r>
          </w:p>
        </w:tc>
        <w:tc>
          <w:tcPr>
            <w:tcW w:w="1275" w:type="dxa"/>
          </w:tcPr>
          <w:p w14:paraId="21D51161" w14:textId="77777777" w:rsidR="00B849B8" w:rsidRPr="00287630" w:rsidRDefault="00B849B8" w:rsidP="00D4463D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0B38FF08" w14:textId="77777777" w:rsidTr="00B849B8">
        <w:trPr>
          <w:cantSplit/>
          <w:trHeight w:val="240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0CE5BA28" w14:textId="77777777" w:rsidR="00B849B8" w:rsidRPr="00287630" w:rsidRDefault="00B849B8" w:rsidP="00D4463D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4678" w:type="dxa"/>
          </w:tcPr>
          <w:p w14:paraId="220C8F50" w14:textId="77777777" w:rsidR="00B849B8" w:rsidRPr="00287630" w:rsidRDefault="00B849B8" w:rsidP="00D4463D">
            <w:pPr>
              <w:pStyle w:val="tabela"/>
              <w:numPr>
                <w:ilvl w:val="0"/>
                <w:numId w:val="20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наведе и препозна четири доба: прекамбријума, палеозоика, мезозоика и кенозоика</w:t>
            </w:r>
          </w:p>
          <w:p w14:paraId="64233FCF" w14:textId="56E2B179" w:rsidR="00B849B8" w:rsidRPr="00287630" w:rsidRDefault="00B849B8" w:rsidP="00D4463D">
            <w:pPr>
              <w:pStyle w:val="ListParagraph"/>
              <w:numPr>
                <w:ilvl w:val="0"/>
                <w:numId w:val="19"/>
              </w:numPr>
              <w:ind w:left="318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 климатске услове у одређено време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3D9A4" w14:textId="51BF5EC0" w:rsidR="00B849B8" w:rsidRPr="00287630" w:rsidRDefault="00B849B8" w:rsidP="00D446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551" w:type="dxa"/>
          </w:tcPr>
          <w:p w14:paraId="26D14292" w14:textId="35A2C5E4" w:rsidR="00B849B8" w:rsidRPr="00287630" w:rsidRDefault="00B849B8" w:rsidP="00D446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Порекло и разноврсност живота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39449" w14:textId="408E8303" w:rsidR="00B849B8" w:rsidRPr="00287630" w:rsidRDefault="00B849B8" w:rsidP="00D446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4F8C85AB" w14:textId="3644D2FF" w:rsidR="00B849B8" w:rsidRPr="00287630" w:rsidRDefault="00B849B8" w:rsidP="00D446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Монолошко – дијалошка, илустративна</w:t>
            </w:r>
          </w:p>
        </w:tc>
        <w:tc>
          <w:tcPr>
            <w:tcW w:w="737" w:type="dxa"/>
          </w:tcPr>
          <w:p w14:paraId="5CF0C018" w14:textId="679F6A9A" w:rsidR="00B849B8" w:rsidRPr="00287630" w:rsidRDefault="00B849B8" w:rsidP="00D446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ГР, Ф, И</w:t>
            </w:r>
          </w:p>
        </w:tc>
        <w:tc>
          <w:tcPr>
            <w:tcW w:w="1673" w:type="dxa"/>
          </w:tcPr>
          <w:p w14:paraId="289ABD74" w14:textId="77777777" w:rsidR="00B849B8" w:rsidRPr="00287630" w:rsidRDefault="00B849B8" w:rsidP="00D446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5362D16C" w14:textId="77777777" w:rsidR="00B849B8" w:rsidRPr="00287630" w:rsidRDefault="00B849B8" w:rsidP="00D446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</w:t>
            </w:r>
          </w:p>
          <w:p w14:paraId="1109049D" w14:textId="77777777" w:rsidR="00B849B8" w:rsidRPr="00287630" w:rsidRDefault="00B849B8" w:rsidP="00D446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1B0643CB" w14:textId="2202AF7D" w:rsidR="00B849B8" w:rsidRPr="00287630" w:rsidRDefault="00B849B8" w:rsidP="00D4463D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Дигитална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A638BE0" w14:textId="169A3C5A" w:rsidR="00B849B8" w:rsidRPr="00287630" w:rsidRDefault="00B849B8" w:rsidP="00D4463D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ИНФ, ГВ, Л</w:t>
            </w:r>
          </w:p>
        </w:tc>
        <w:tc>
          <w:tcPr>
            <w:tcW w:w="1275" w:type="dxa"/>
          </w:tcPr>
          <w:p w14:paraId="37F9F501" w14:textId="77777777" w:rsidR="00B849B8" w:rsidRPr="00287630" w:rsidRDefault="00B849B8" w:rsidP="00D4463D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849B8" w:rsidRPr="00287630" w14:paraId="5A442B9E" w14:textId="77777777" w:rsidTr="00B849B8">
        <w:trPr>
          <w:cantSplit/>
          <w:trHeight w:val="2406"/>
          <w:jc w:val="center"/>
        </w:trPr>
        <w:tc>
          <w:tcPr>
            <w:tcW w:w="704" w:type="dxa"/>
            <w:textDirection w:val="btLr"/>
            <w:vAlign w:val="center"/>
          </w:tcPr>
          <w:p w14:paraId="284492D6" w14:textId="27A8DDB2" w:rsidR="00B849B8" w:rsidRPr="00287630" w:rsidRDefault="00B849B8" w:rsidP="00B849B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lang w:val="sr-Cyrl-CS"/>
              </w:rPr>
              <w:lastRenderedPageBreak/>
              <w:t>3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. Порекло и разноврсност живог света</w:t>
            </w:r>
          </w:p>
        </w:tc>
        <w:tc>
          <w:tcPr>
            <w:tcW w:w="4678" w:type="dxa"/>
          </w:tcPr>
          <w:p w14:paraId="7A26FA71" w14:textId="77777777" w:rsidR="00B849B8" w:rsidRPr="00287630" w:rsidRDefault="00B849B8" w:rsidP="00B849B8">
            <w:pPr>
              <w:pStyle w:val="ListParagraph"/>
              <w:numPr>
                <w:ilvl w:val="0"/>
                <w:numId w:val="20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како су организми населили копно;</w:t>
            </w:r>
          </w:p>
          <w:p w14:paraId="69C1D5F6" w14:textId="4462BA36" w:rsidR="00B849B8" w:rsidRPr="00287630" w:rsidRDefault="00B849B8" w:rsidP="00B849B8">
            <w:pPr>
              <w:pStyle w:val="tabela"/>
              <w:numPr>
                <w:ilvl w:val="0"/>
                <w:numId w:val="20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бјасни које су промене услова средине и промене у грађи организма биле неопходне да би врста опстала на копну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A1D60" w14:textId="1A8E7885" w:rsidR="00B849B8" w:rsidRPr="00287630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34.</w:t>
            </w:r>
          </w:p>
        </w:tc>
        <w:tc>
          <w:tcPr>
            <w:tcW w:w="2551" w:type="dxa"/>
          </w:tcPr>
          <w:p w14:paraId="6C85D200" w14:textId="66B2440E" w:rsidR="00B849B8" w:rsidRPr="00287630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Излазак из воде на копно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D639F1" w14:textId="5FE9C0B3" w:rsidR="00B849B8" w:rsidRPr="00287630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0979BAC8" w14:textId="25927749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демонстративна</w:t>
            </w:r>
          </w:p>
        </w:tc>
        <w:tc>
          <w:tcPr>
            <w:tcW w:w="737" w:type="dxa"/>
          </w:tcPr>
          <w:p w14:paraId="1DFF312C" w14:textId="7EF6E057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Ф,РП</w:t>
            </w:r>
          </w:p>
        </w:tc>
        <w:tc>
          <w:tcPr>
            <w:tcW w:w="1673" w:type="dxa"/>
          </w:tcPr>
          <w:p w14:paraId="60096BFB" w14:textId="77777777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6480581E" w14:textId="77777777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620E2665" w14:textId="2AC1723B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Решавање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53E3E07C" w14:textId="5A481A86" w:rsidR="00B849B8" w:rsidRPr="00287630" w:rsidRDefault="00B849B8" w:rsidP="00B849B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Л, Т, М</w:t>
            </w:r>
          </w:p>
        </w:tc>
        <w:tc>
          <w:tcPr>
            <w:tcW w:w="1275" w:type="dxa"/>
          </w:tcPr>
          <w:p w14:paraId="6827CF2F" w14:textId="77777777" w:rsidR="00B849B8" w:rsidRPr="00287630" w:rsidRDefault="00B849B8" w:rsidP="00B849B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06F5B613" w14:textId="77777777" w:rsidR="00EE08DB" w:rsidRPr="00287630" w:rsidRDefault="00EE08DB" w:rsidP="00EE08DB">
      <w:pPr>
        <w:rPr>
          <w:rFonts w:ascii="Calibri" w:hAnsi="Calibri" w:cs="Calibri"/>
          <w:lang w:val="sr-Cyrl-RS"/>
        </w:rPr>
      </w:pPr>
    </w:p>
    <w:p w14:paraId="3520052C" w14:textId="1DD7753C" w:rsidR="001629DC" w:rsidRPr="00287630" w:rsidRDefault="00264797" w:rsidP="00EE08DB">
      <w:pPr>
        <w:rPr>
          <w:rFonts w:ascii="Calibri" w:hAnsi="Calibri" w:cs="Calibri"/>
          <w:lang w:val="sr-Cyrl-RS"/>
        </w:rPr>
      </w:pPr>
      <w:r w:rsidRPr="00B849B8">
        <w:rPr>
          <w:rFonts w:ascii="Calibri" w:hAnsi="Calibri" w:cs="Calibri"/>
          <w:lang w:val="ru-RU"/>
        </w:rPr>
        <w:t>Датум предаје: _________________</w:t>
      </w:r>
      <w:r w:rsidRPr="00B849B8">
        <w:rPr>
          <w:rFonts w:ascii="Calibri" w:hAnsi="Calibri" w:cs="Calibri"/>
          <w:lang w:val="ru-RU"/>
        </w:rPr>
        <w:tab/>
      </w:r>
      <w:r w:rsidR="001A47C5" w:rsidRPr="00B849B8">
        <w:rPr>
          <w:rFonts w:ascii="Calibri" w:hAnsi="Calibri" w:cs="Calibri"/>
          <w:lang w:val="ru-RU"/>
        </w:rPr>
        <w:tab/>
      </w:r>
      <w:r w:rsidR="001A47C5" w:rsidRPr="00B849B8">
        <w:rPr>
          <w:rFonts w:ascii="Calibri" w:hAnsi="Calibri" w:cs="Calibri"/>
          <w:lang w:val="ru-RU"/>
        </w:rPr>
        <w:tab/>
      </w:r>
      <w:r w:rsidR="001A47C5" w:rsidRPr="00B849B8">
        <w:rPr>
          <w:rFonts w:ascii="Calibri" w:hAnsi="Calibri" w:cs="Calibri"/>
          <w:lang w:val="ru-RU"/>
        </w:rPr>
        <w:tab/>
      </w:r>
      <w:r w:rsidR="001A47C5" w:rsidRPr="00B849B8">
        <w:rPr>
          <w:rFonts w:ascii="Calibri" w:hAnsi="Calibri" w:cs="Calibri"/>
          <w:lang w:val="ru-RU"/>
        </w:rPr>
        <w:tab/>
      </w:r>
      <w:r w:rsidR="001A47C5" w:rsidRPr="00B849B8">
        <w:rPr>
          <w:rFonts w:ascii="Calibri" w:hAnsi="Calibri" w:cs="Calibri"/>
          <w:lang w:val="ru-RU"/>
        </w:rPr>
        <w:tab/>
      </w:r>
      <w:r w:rsidRPr="00B849B8">
        <w:rPr>
          <w:rFonts w:ascii="Calibri" w:hAnsi="Calibri" w:cs="Calibri"/>
          <w:lang w:val="ru-RU"/>
        </w:rPr>
        <w:t>Предметни наставник: ________________________________________</w:t>
      </w:r>
    </w:p>
    <w:p w14:paraId="79731792" w14:textId="77777777" w:rsidR="00B43022" w:rsidRPr="00287630" w:rsidRDefault="00B43022" w:rsidP="00EE08DB">
      <w:pPr>
        <w:rPr>
          <w:rFonts w:ascii="Calibri" w:hAnsi="Calibri" w:cs="Calibri"/>
          <w:lang w:val="sr-Cyrl-RS"/>
        </w:rPr>
      </w:pPr>
    </w:p>
    <w:p w14:paraId="6116A94E" w14:textId="07332741" w:rsidR="00F8572B" w:rsidRPr="00287630" w:rsidRDefault="00F8572B">
      <w:pPr>
        <w:spacing w:after="200" w:line="276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br w:type="page"/>
      </w:r>
    </w:p>
    <w:p w14:paraId="3B8E0104" w14:textId="77777777" w:rsidR="00B849B8" w:rsidRPr="00287630" w:rsidRDefault="00B849B8" w:rsidP="00B849B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1C9DB28" w14:textId="77777777" w:rsidR="00B849B8" w:rsidRPr="00287630" w:rsidRDefault="00B849B8" w:rsidP="00B849B8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47E96C2A" w14:textId="77777777" w:rsidR="00B849B8" w:rsidRPr="00B849B8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60E770E8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29E35278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10DF8570" w14:textId="77777777" w:rsidR="00B849B8" w:rsidRPr="00287630" w:rsidRDefault="00B849B8" w:rsidP="00B849B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91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002"/>
        <w:gridCol w:w="567"/>
        <w:gridCol w:w="2268"/>
        <w:gridCol w:w="567"/>
        <w:gridCol w:w="1843"/>
        <w:gridCol w:w="737"/>
        <w:gridCol w:w="1673"/>
        <w:gridCol w:w="1276"/>
        <w:gridCol w:w="1275"/>
      </w:tblGrid>
      <w:tr w:rsidR="00D31513" w:rsidRPr="00287630" w14:paraId="6E25604A" w14:textId="77777777" w:rsidTr="00B849B8">
        <w:trPr>
          <w:cantSplit/>
          <w:trHeight w:val="742"/>
          <w:jc w:val="center"/>
        </w:trPr>
        <w:tc>
          <w:tcPr>
            <w:tcW w:w="15912" w:type="dxa"/>
            <w:gridSpan w:val="10"/>
            <w:shd w:val="clear" w:color="auto" w:fill="F2F2F2" w:themeFill="background1" w:themeFillShade="F2"/>
            <w:vAlign w:val="center"/>
          </w:tcPr>
          <w:p w14:paraId="015D2A1E" w14:textId="29F55909" w:rsidR="00D31513" w:rsidRPr="00B849B8" w:rsidRDefault="00D31513" w:rsidP="00266B3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B849B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ЈАНУАР</w:t>
            </w:r>
          </w:p>
        </w:tc>
      </w:tr>
      <w:tr w:rsidR="00F73826" w:rsidRPr="00B849B8" w14:paraId="7F9BB7B6" w14:textId="77777777" w:rsidTr="00B849B8">
        <w:trPr>
          <w:cantSplit/>
          <w:trHeight w:val="1126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bottom"/>
          </w:tcPr>
          <w:p w14:paraId="2AEBFB35" w14:textId="0E1FE3EF" w:rsidR="00F73826" w:rsidRPr="00287630" w:rsidRDefault="00F73826" w:rsidP="00266B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309F8BBD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38CA3738" w14:textId="73C09145" w:rsidR="00F73826" w:rsidRPr="00287630" w:rsidRDefault="00F73826" w:rsidP="00266B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B52D58" w14:textId="26F3EEA5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BA5F0D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0199662F" w14:textId="19DD4154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4F1CB0C" w14:textId="5C82BDB5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B07917B" w14:textId="17A55B27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C65064E" w14:textId="3F7E2FF6" w:rsidR="00F73826" w:rsidRPr="00287630" w:rsidRDefault="00F73826" w:rsidP="00266B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7AAFCA74" w14:textId="7178C066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4F6C88A" w14:textId="20528DBC" w:rsidR="00F73826" w:rsidRPr="00287630" w:rsidRDefault="00F73826" w:rsidP="00266B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A782E79" w14:textId="127139CD" w:rsidR="00F73826" w:rsidRPr="00287630" w:rsidRDefault="00F73826" w:rsidP="00266B3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817968" w:rsidRPr="00287630" w14:paraId="1EAB5137" w14:textId="77777777" w:rsidTr="00B849B8">
        <w:trPr>
          <w:cantSplit/>
          <w:trHeight w:val="1134"/>
          <w:jc w:val="center"/>
        </w:trPr>
        <w:tc>
          <w:tcPr>
            <w:tcW w:w="704" w:type="dxa"/>
            <w:textDirection w:val="btLr"/>
            <w:vAlign w:val="center"/>
          </w:tcPr>
          <w:p w14:paraId="26CB4642" w14:textId="1A2CC7EF" w:rsidR="00817968" w:rsidRPr="00287630" w:rsidRDefault="0081796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lang w:val="sr-Cyrl-CS"/>
              </w:rPr>
              <w:t>3</w:t>
            </w: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. Порекло и разноврсност живог света</w:t>
            </w:r>
          </w:p>
        </w:tc>
        <w:tc>
          <w:tcPr>
            <w:tcW w:w="5002" w:type="dxa"/>
          </w:tcPr>
          <w:p w14:paraId="66843650" w14:textId="77777777" w:rsidR="00817968" w:rsidRPr="00287630" w:rsidRDefault="00817968" w:rsidP="00817968">
            <w:pPr>
              <w:pStyle w:val="tabela"/>
              <w:numPr>
                <w:ilvl w:val="0"/>
                <w:numId w:val="21"/>
              </w:numPr>
              <w:spacing w:line="240" w:lineRule="auto"/>
              <w:ind w:left="351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 је текла еволуција различитих група организама кроз геолошка доба на Земљи;</w:t>
            </w:r>
          </w:p>
          <w:p w14:paraId="792488FB" w14:textId="77777777" w:rsidR="00817968" w:rsidRPr="00287630" w:rsidRDefault="00817968" w:rsidP="00817968">
            <w:pPr>
              <w:pStyle w:val="tabela"/>
              <w:numPr>
                <w:ilvl w:val="0"/>
                <w:numId w:val="21"/>
              </w:numPr>
              <w:spacing w:line="240" w:lineRule="auto"/>
              <w:ind w:left="351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наведе везу између промена животних услова и еволуције на планети Земљи;</w:t>
            </w:r>
          </w:p>
          <w:p w14:paraId="09A7F0EF" w14:textId="77777777" w:rsidR="00817968" w:rsidRPr="00287630" w:rsidRDefault="00817968" w:rsidP="00817968">
            <w:pPr>
              <w:pStyle w:val="tabela"/>
              <w:numPr>
                <w:ilvl w:val="0"/>
                <w:numId w:val="21"/>
              </w:numPr>
              <w:spacing w:line="240" w:lineRule="auto"/>
              <w:ind w:left="351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разуме како су организми населили копно;</w:t>
            </w:r>
          </w:p>
          <w:p w14:paraId="0AD2BC19" w14:textId="77777777" w:rsidR="00817968" w:rsidRPr="00287630" w:rsidRDefault="00817968" w:rsidP="00817968">
            <w:pPr>
              <w:pStyle w:val="tabela"/>
              <w:numPr>
                <w:ilvl w:val="0"/>
                <w:numId w:val="21"/>
              </w:numPr>
              <w:spacing w:line="240" w:lineRule="auto"/>
              <w:ind w:left="351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прилагођености живих бића које су им омогућиле опстанак на копну</w:t>
            </w:r>
          </w:p>
          <w:p w14:paraId="5F531CAE" w14:textId="5186B232" w:rsidR="00817968" w:rsidRPr="00287630" w:rsidRDefault="00817968" w:rsidP="00817968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увиди разлоге нестанка појединих врста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801CB9" w14:textId="376EFAF6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35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268" w:type="dxa"/>
            <w:vAlign w:val="center"/>
          </w:tcPr>
          <w:p w14:paraId="57DAB30E" w14:textId="379E7E31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Календар живота, Излазак из воде на копно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C1415B8" w14:textId="565BFAF0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843" w:type="dxa"/>
          </w:tcPr>
          <w:p w14:paraId="29923ACB" w14:textId="21B69A90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- текстуална</w:t>
            </w:r>
          </w:p>
        </w:tc>
        <w:tc>
          <w:tcPr>
            <w:tcW w:w="737" w:type="dxa"/>
          </w:tcPr>
          <w:p w14:paraId="69E63677" w14:textId="755443D3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И,Ф</w:t>
            </w:r>
          </w:p>
        </w:tc>
        <w:tc>
          <w:tcPr>
            <w:tcW w:w="1673" w:type="dxa"/>
          </w:tcPr>
          <w:p w14:paraId="3CBAFABA" w14:textId="77777777" w:rsidR="00817968" w:rsidRPr="00287630" w:rsidRDefault="0081796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3FC46054" w14:textId="6C317BD2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уникација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Рад с подацима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416827B7" w14:textId="77777777" w:rsidR="00817968" w:rsidRPr="00287630" w:rsidRDefault="00817968" w:rsidP="0081796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И, Х, Г</w:t>
            </w:r>
          </w:p>
          <w:p w14:paraId="6BB03BF9" w14:textId="77777777" w:rsidR="00817968" w:rsidRPr="00287630" w:rsidRDefault="00817968" w:rsidP="00817968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75" w:type="dxa"/>
          </w:tcPr>
          <w:p w14:paraId="62F9A7E8" w14:textId="77777777" w:rsidR="00817968" w:rsidRPr="00287630" w:rsidRDefault="00817968" w:rsidP="0081796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0F3004C4" w14:textId="77777777" w:rsidTr="00B849B8">
        <w:trPr>
          <w:cantSplit/>
          <w:trHeight w:val="1134"/>
          <w:jc w:val="center"/>
        </w:trPr>
        <w:tc>
          <w:tcPr>
            <w:tcW w:w="704" w:type="dxa"/>
            <w:vMerge w:val="restart"/>
            <w:textDirection w:val="btLr"/>
          </w:tcPr>
          <w:p w14:paraId="092FBC94" w14:textId="5F7074A7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4. Наслеђивање и еволуција</w:t>
            </w:r>
          </w:p>
        </w:tc>
        <w:tc>
          <w:tcPr>
            <w:tcW w:w="5002" w:type="dxa"/>
          </w:tcPr>
          <w:p w14:paraId="5F6E44BF" w14:textId="77777777" w:rsidR="00B849B8" w:rsidRPr="00287630" w:rsidRDefault="00B849B8" w:rsidP="00817968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разуме улогу гена у процесу развића особина организма;</w:t>
            </w:r>
          </w:p>
          <w:p w14:paraId="6C5DEFD0" w14:textId="77777777" w:rsidR="00B849B8" w:rsidRPr="00287630" w:rsidRDefault="00B849B8" w:rsidP="00817968">
            <w:pPr>
              <w:pStyle w:val="ListParagraph"/>
              <w:numPr>
                <w:ilvl w:val="0"/>
                <w:numId w:val="20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и објасни фазе у животном циклусу биљака и животиња</w:t>
            </w:r>
          </w:p>
          <w:p w14:paraId="76D45886" w14:textId="7234BDB0" w:rsidR="00B849B8" w:rsidRPr="00287630" w:rsidRDefault="00B849B8" w:rsidP="00817968">
            <w:pPr>
              <w:pStyle w:val="ListParagraph"/>
              <w:numPr>
                <w:ilvl w:val="0"/>
                <w:numId w:val="20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објасни промене које се дешавају у организму током животног циклуса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5041D" w14:textId="367E923B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2268" w:type="dxa"/>
            <w:vAlign w:val="center"/>
          </w:tcPr>
          <w:p w14:paraId="178BBB0F" w14:textId="30BCA851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Промене током животног циклуса и њихова регулација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93DEDA" w14:textId="5091FED2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51D93812" w14:textId="0BE99E80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1548F371" w14:textId="1F33CCAF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673" w:type="dxa"/>
          </w:tcPr>
          <w:p w14:paraId="11E37241" w14:textId="4334D835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Дигитална </w:t>
            </w:r>
          </w:p>
        </w:tc>
        <w:tc>
          <w:tcPr>
            <w:tcW w:w="1276" w:type="dxa"/>
          </w:tcPr>
          <w:p w14:paraId="5DA2E20E" w14:textId="18209D7C" w:rsidR="00B849B8" w:rsidRPr="00287630" w:rsidRDefault="00B849B8" w:rsidP="00817968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</w:t>
            </w:r>
          </w:p>
        </w:tc>
        <w:tc>
          <w:tcPr>
            <w:tcW w:w="1275" w:type="dxa"/>
          </w:tcPr>
          <w:p w14:paraId="4CC72700" w14:textId="77777777" w:rsidR="00B849B8" w:rsidRPr="00287630" w:rsidRDefault="00B849B8" w:rsidP="0081796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446BE209" w14:textId="77777777" w:rsidTr="00B849B8">
        <w:trPr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25B8A23" w14:textId="77777777" w:rsidR="00B849B8" w:rsidRPr="00287630" w:rsidRDefault="00B849B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002" w:type="dxa"/>
          </w:tcPr>
          <w:p w14:paraId="77991317" w14:textId="77777777" w:rsidR="00B849B8" w:rsidRPr="00287630" w:rsidRDefault="00B849B8" w:rsidP="00817968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улогу гена у процесу развића особина организма</w:t>
            </w:r>
          </w:p>
          <w:p w14:paraId="467E51B1" w14:textId="77777777" w:rsidR="00B849B8" w:rsidRPr="00287630" w:rsidRDefault="00B849B8" w:rsidP="00817968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очи фазе у животном циклусу биљака и животиња</w:t>
            </w:r>
          </w:p>
          <w:p w14:paraId="6CCF47F7" w14:textId="7710C259" w:rsidR="00B849B8" w:rsidRPr="00287630" w:rsidRDefault="00B849B8" w:rsidP="00817968">
            <w:pPr>
              <w:pStyle w:val="tabela"/>
              <w:numPr>
                <w:ilvl w:val="0"/>
                <w:numId w:val="21"/>
              </w:numPr>
              <w:spacing w:before="0" w:line="240" w:lineRule="auto"/>
              <w:ind w:left="318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р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азуме промене које се дешавају у организму током животног циклуса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8B41B" w14:textId="58FCC25F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268" w:type="dxa"/>
            <w:vAlign w:val="center"/>
          </w:tcPr>
          <w:p w14:paraId="53F266DE" w14:textId="73B9A208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Промене током животног циклуса и њихова регулација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61448B" w14:textId="3389FFD9" w:rsidR="00B849B8" w:rsidRPr="00287630" w:rsidRDefault="00B849B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4F8F3F91" w14:textId="5028F3E2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- текстуална</w:t>
            </w:r>
          </w:p>
        </w:tc>
        <w:tc>
          <w:tcPr>
            <w:tcW w:w="737" w:type="dxa"/>
          </w:tcPr>
          <w:p w14:paraId="45868AEC" w14:textId="4E210CF4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673" w:type="dxa"/>
          </w:tcPr>
          <w:p w14:paraId="558C5321" w14:textId="64FABD09" w:rsidR="00B849B8" w:rsidRPr="00287630" w:rsidRDefault="00B849B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Комуникација  Сарадња </w:t>
            </w:r>
          </w:p>
        </w:tc>
        <w:tc>
          <w:tcPr>
            <w:tcW w:w="1276" w:type="dxa"/>
          </w:tcPr>
          <w:p w14:paraId="035DF933" w14:textId="0232FEA8" w:rsidR="00B849B8" w:rsidRPr="00287630" w:rsidRDefault="00B849B8" w:rsidP="00817968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</w:t>
            </w:r>
          </w:p>
        </w:tc>
        <w:tc>
          <w:tcPr>
            <w:tcW w:w="1275" w:type="dxa"/>
          </w:tcPr>
          <w:p w14:paraId="472DD5B2" w14:textId="77777777" w:rsidR="00B849B8" w:rsidRPr="00287630" w:rsidRDefault="00B849B8" w:rsidP="0081796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B849B8" w:rsidRPr="00287630" w14:paraId="3ADC0234" w14:textId="77777777" w:rsidTr="00B849B8">
        <w:trPr>
          <w:cantSplit/>
          <w:trHeight w:val="2265"/>
          <w:jc w:val="center"/>
        </w:trPr>
        <w:tc>
          <w:tcPr>
            <w:tcW w:w="704" w:type="dxa"/>
            <w:textDirection w:val="btLr"/>
          </w:tcPr>
          <w:p w14:paraId="7D692BCA" w14:textId="46E0570D" w:rsidR="00B849B8" w:rsidRPr="00287630" w:rsidRDefault="00B849B8" w:rsidP="00B849B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4. Наслеђивање и еволуција</w:t>
            </w:r>
          </w:p>
        </w:tc>
        <w:tc>
          <w:tcPr>
            <w:tcW w:w="5002" w:type="dxa"/>
          </w:tcPr>
          <w:p w14:paraId="0D2F522A" w14:textId="24449D4F" w:rsidR="00B849B8" w:rsidRPr="00287630" w:rsidRDefault="00B849B8" w:rsidP="00B849B8">
            <w:pPr>
              <w:pStyle w:val="ListParagraph"/>
              <w:numPr>
                <w:ilvl w:val="0"/>
                <w:numId w:val="35"/>
              </w:numPr>
              <w:ind w:left="351"/>
              <w:jc w:val="both"/>
              <w:rPr>
                <w:rFonts w:cs="Calibri"/>
                <w:sz w:val="24"/>
                <w:szCs w:val="24"/>
                <w:lang w:val="sr-Cyrl-CS"/>
              </w:rPr>
            </w:pPr>
            <w:r w:rsidRPr="00287630">
              <w:rPr>
                <w:rFonts w:cs="Calibri"/>
                <w:sz w:val="24"/>
                <w:szCs w:val="24"/>
                <w:lang w:val="sr-Cyrl-CS"/>
              </w:rPr>
              <w:t>наведе како настају нове врсте кроз еволуционе процесе;</w:t>
            </w:r>
          </w:p>
          <w:p w14:paraId="46C1D394" w14:textId="33466998" w:rsidR="00B849B8" w:rsidRPr="00287630" w:rsidRDefault="00B849B8" w:rsidP="00B849B8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CS"/>
              </w:rPr>
              <w:t xml:space="preserve"> доводи у везу  промена наследног материјала са  настанком  нових врста кроз природну селекцију.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E9D86" w14:textId="4DE4ECC8" w:rsidR="00B849B8" w:rsidRPr="00287630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268" w:type="dxa"/>
            <w:vAlign w:val="center"/>
          </w:tcPr>
          <w:p w14:paraId="3B4DDF78" w14:textId="625C9084" w:rsidR="00B849B8" w:rsidRPr="00287630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Теорија еволуције: Како настају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82C481" w14:textId="14210C52" w:rsidR="00B849B8" w:rsidRPr="00287630" w:rsidRDefault="00B849B8" w:rsidP="00B849B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74B94E65" w14:textId="52E25CA3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монолошко – дијалошка, илустративна, демонстративна</w:t>
            </w:r>
          </w:p>
        </w:tc>
        <w:tc>
          <w:tcPr>
            <w:tcW w:w="737" w:type="dxa"/>
          </w:tcPr>
          <w:p w14:paraId="0401681D" w14:textId="3CADBE32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673" w:type="dxa"/>
          </w:tcPr>
          <w:p w14:paraId="55907458" w14:textId="77777777" w:rsidR="00B849B8" w:rsidRPr="00287630" w:rsidRDefault="00B849B8" w:rsidP="00B849B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4503D7E8" w14:textId="21CC330E" w:rsidR="00B849B8" w:rsidRPr="00287630" w:rsidRDefault="00B849B8" w:rsidP="00B849B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Сарадња </w:t>
            </w:r>
          </w:p>
        </w:tc>
        <w:tc>
          <w:tcPr>
            <w:tcW w:w="1276" w:type="dxa"/>
          </w:tcPr>
          <w:p w14:paraId="3F7EC209" w14:textId="7865C989" w:rsidR="00B849B8" w:rsidRPr="00287630" w:rsidRDefault="00B849B8" w:rsidP="00B849B8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М, Г</w:t>
            </w:r>
          </w:p>
        </w:tc>
        <w:tc>
          <w:tcPr>
            <w:tcW w:w="1275" w:type="dxa"/>
          </w:tcPr>
          <w:p w14:paraId="7CE6BC8A" w14:textId="77777777" w:rsidR="00B849B8" w:rsidRPr="00287630" w:rsidRDefault="00B849B8" w:rsidP="00B849B8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20129FEE" w14:textId="200C0348" w:rsidR="00264797" w:rsidRPr="00287630" w:rsidRDefault="00264797" w:rsidP="00264797">
      <w:pPr>
        <w:tabs>
          <w:tab w:val="left" w:pos="4800"/>
        </w:tabs>
        <w:rPr>
          <w:rFonts w:ascii="Calibri" w:hAnsi="Calibri" w:cs="Calibri"/>
        </w:rPr>
      </w:pPr>
    </w:p>
    <w:p w14:paraId="032F5A20" w14:textId="77777777" w:rsidR="00264797" w:rsidRPr="00524585" w:rsidRDefault="00264797" w:rsidP="00264797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524585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524585">
        <w:rPr>
          <w:rFonts w:ascii="Calibri" w:hAnsi="Calibri" w:cs="Calibri"/>
          <w:sz w:val="24"/>
          <w:szCs w:val="24"/>
          <w:lang w:val="ru-RU"/>
        </w:rPr>
        <w:t>_________________</w:t>
      </w:r>
      <w:r w:rsidRPr="00524585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524585">
        <w:rPr>
          <w:rFonts w:ascii="Calibri" w:hAnsi="Calibri" w:cs="Calibri"/>
          <w:sz w:val="24"/>
          <w:szCs w:val="24"/>
          <w:lang w:val="ru-RU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524585">
        <w:rPr>
          <w:rFonts w:ascii="Calibri" w:hAnsi="Calibri" w:cs="Calibri"/>
          <w:sz w:val="24"/>
          <w:szCs w:val="24"/>
          <w:lang w:val="ru-RU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524585">
        <w:rPr>
          <w:rFonts w:ascii="Calibri" w:hAnsi="Calibri" w:cs="Calibri"/>
          <w:sz w:val="24"/>
          <w:szCs w:val="24"/>
          <w:lang w:val="ru-RU"/>
        </w:rPr>
        <w:t>__________</w:t>
      </w:r>
    </w:p>
    <w:p w14:paraId="76DF0E05" w14:textId="77777777" w:rsidR="00BF1EDE" w:rsidRPr="00287630" w:rsidRDefault="00BF1EDE" w:rsidP="00227AE3">
      <w:pPr>
        <w:tabs>
          <w:tab w:val="left" w:pos="4800"/>
        </w:tabs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6BD6A8A6" w14:textId="77777777" w:rsidR="00BF1EDE" w:rsidRPr="00287630" w:rsidRDefault="00BF1EDE" w:rsidP="00227AE3">
      <w:pPr>
        <w:tabs>
          <w:tab w:val="left" w:pos="4800"/>
        </w:tabs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14C2F441" w14:textId="77777777" w:rsidR="00BF1EDE" w:rsidRPr="00287630" w:rsidRDefault="00BF1EDE" w:rsidP="00227AE3">
      <w:pPr>
        <w:tabs>
          <w:tab w:val="left" w:pos="4800"/>
        </w:tabs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</w:p>
    <w:p w14:paraId="10CAE728" w14:textId="79601439" w:rsidR="00ED0823" w:rsidRPr="00287630" w:rsidRDefault="00ED0823">
      <w:pPr>
        <w:spacing w:after="200" w:line="276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br w:type="page"/>
      </w:r>
    </w:p>
    <w:p w14:paraId="4F890201" w14:textId="77777777" w:rsidR="00524585" w:rsidRPr="00287630" w:rsidRDefault="00524585" w:rsidP="0052458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561EB807" w14:textId="77777777" w:rsidR="00524585" w:rsidRPr="00287630" w:rsidRDefault="00524585" w:rsidP="00524585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7386D24F" w14:textId="77777777" w:rsidR="00524585" w:rsidRPr="00B849B8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163F24E0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0F7668BD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41023C53" w14:textId="5183FCE0" w:rsidR="00912464" w:rsidRPr="00287630" w:rsidRDefault="00912464" w:rsidP="00264797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126"/>
        <w:gridCol w:w="567"/>
        <w:gridCol w:w="2410"/>
        <w:gridCol w:w="567"/>
        <w:gridCol w:w="1843"/>
        <w:gridCol w:w="737"/>
        <w:gridCol w:w="1673"/>
        <w:gridCol w:w="1276"/>
        <w:gridCol w:w="1275"/>
      </w:tblGrid>
      <w:tr w:rsidR="00264797" w:rsidRPr="00287630" w14:paraId="28EBDB50" w14:textId="77777777" w:rsidTr="00524585">
        <w:trPr>
          <w:cantSplit/>
          <w:trHeight w:val="742"/>
          <w:jc w:val="center"/>
        </w:trPr>
        <w:tc>
          <w:tcPr>
            <w:tcW w:w="16155" w:type="dxa"/>
            <w:gridSpan w:val="10"/>
            <w:shd w:val="clear" w:color="auto" w:fill="F2F2F2" w:themeFill="background1" w:themeFillShade="F2"/>
            <w:vAlign w:val="center"/>
          </w:tcPr>
          <w:p w14:paraId="49E6738E" w14:textId="2C78450F" w:rsidR="00264797" w:rsidRPr="00CB26FF" w:rsidRDefault="00264797" w:rsidP="00266B3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CB26FF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ФЕБРУАР</w:t>
            </w:r>
          </w:p>
        </w:tc>
      </w:tr>
      <w:tr w:rsidR="00F73826" w:rsidRPr="00B849B8" w14:paraId="60367C18" w14:textId="77777777" w:rsidTr="00524585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B4965E6" w14:textId="211F23E0" w:rsidR="00F73826" w:rsidRPr="00287630" w:rsidRDefault="00F73826" w:rsidP="00266B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126" w:type="dxa"/>
            <w:shd w:val="clear" w:color="auto" w:fill="F2F2F2" w:themeFill="background1" w:themeFillShade="F2"/>
            <w:vAlign w:val="center"/>
          </w:tcPr>
          <w:p w14:paraId="78F836D7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5D0A1A65" w14:textId="655CD435" w:rsidR="00F73826" w:rsidRPr="00287630" w:rsidRDefault="00F73826" w:rsidP="00266B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7A370DA" w14:textId="56316ED5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E6DD010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042D4513" w14:textId="35D3E622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7BF9044" w14:textId="648DF931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B0E5A8A" w14:textId="7FA969BC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0B4582C" w14:textId="384E2E0B" w:rsidR="00F73826" w:rsidRPr="00287630" w:rsidRDefault="00F73826" w:rsidP="00266B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41A74329" w14:textId="52EE6395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8C8580E" w14:textId="2834F7EA" w:rsidR="00F73826" w:rsidRPr="00287630" w:rsidRDefault="00F73826" w:rsidP="00266B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8E6FAF6" w14:textId="0BDAF7AC" w:rsidR="00F73826" w:rsidRPr="00287630" w:rsidRDefault="00F73826" w:rsidP="00266B3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817968" w:rsidRPr="00287630" w14:paraId="6A3FEE83" w14:textId="77777777" w:rsidTr="00524585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</w:tcPr>
          <w:p w14:paraId="4C5E1D2D" w14:textId="04792D1A" w:rsidR="00817968" w:rsidRPr="00287630" w:rsidRDefault="0081796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4. Наслеђивање и еволуција</w:t>
            </w:r>
          </w:p>
        </w:tc>
        <w:tc>
          <w:tcPr>
            <w:tcW w:w="5126" w:type="dxa"/>
          </w:tcPr>
          <w:p w14:paraId="5260F31D" w14:textId="77777777" w:rsidR="00817968" w:rsidRPr="00287630" w:rsidRDefault="00817968" w:rsidP="00817968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како настају нове врсте кроз еволуционе процесе</w:t>
            </w:r>
          </w:p>
          <w:p w14:paraId="6C5B9133" w14:textId="77777777" w:rsidR="00817968" w:rsidRPr="00287630" w:rsidRDefault="00817968" w:rsidP="00817968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бјасни везу између промена наследног матерјала и настанка нових врста путем природне селекције</w:t>
            </w:r>
          </w:p>
          <w:p w14:paraId="51921CFD" w14:textId="0FDE406D" w:rsidR="00817968" w:rsidRPr="00287630" w:rsidRDefault="00817968" w:rsidP="00817968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азуме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зашто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теорије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еволуције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0759" w14:textId="5C5A427A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9E1AF" w14:textId="0DB53AF5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Теорија еволуције: Како настају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D3D641" w14:textId="7CA38D69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4ECF7A17" w14:textId="77777777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737" w:type="dxa"/>
          </w:tcPr>
          <w:p w14:paraId="088BB593" w14:textId="2974EF21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РП</w:t>
            </w:r>
          </w:p>
        </w:tc>
        <w:tc>
          <w:tcPr>
            <w:tcW w:w="1673" w:type="dxa"/>
          </w:tcPr>
          <w:p w14:paraId="060693BE" w14:textId="77777777" w:rsidR="00817968" w:rsidRPr="00287630" w:rsidRDefault="0081796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Комуникација</w:t>
            </w:r>
          </w:p>
          <w:p w14:paraId="72C18D7C" w14:textId="455E8FD4" w:rsidR="00817968" w:rsidRPr="00287630" w:rsidRDefault="0081796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Сарадња </w:t>
            </w:r>
          </w:p>
        </w:tc>
        <w:tc>
          <w:tcPr>
            <w:tcW w:w="1276" w:type="dxa"/>
          </w:tcPr>
          <w:p w14:paraId="065DBA06" w14:textId="57C08D82" w:rsidR="00817968" w:rsidRPr="00287630" w:rsidRDefault="0081796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ГБ</w:t>
            </w:r>
          </w:p>
        </w:tc>
        <w:tc>
          <w:tcPr>
            <w:tcW w:w="1275" w:type="dxa"/>
          </w:tcPr>
          <w:p w14:paraId="54B621EA" w14:textId="77777777" w:rsidR="00817968" w:rsidRPr="00287630" w:rsidRDefault="00817968" w:rsidP="0081796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4111FD4D" w14:textId="77777777" w:rsidTr="00524585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5092490" w14:textId="77777777" w:rsidR="00817968" w:rsidRPr="00287630" w:rsidRDefault="00817968" w:rsidP="0026479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</w:tcPr>
          <w:p w14:paraId="26C32E08" w14:textId="50999AEF" w:rsidR="00817968" w:rsidRPr="00287630" w:rsidRDefault="00817968" w:rsidP="000B3C60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и именује претке човека;</w:t>
            </w:r>
          </w:p>
          <w:p w14:paraId="28C9BC01" w14:textId="06EA0B4C" w:rsidR="00817968" w:rsidRPr="00287630" w:rsidRDefault="00817968" w:rsidP="000B3C60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како је текла еволуција човека;</w:t>
            </w:r>
          </w:p>
          <w:p w14:paraId="1ACC6E39" w14:textId="74808BA0" w:rsidR="00817968" w:rsidRPr="00287630" w:rsidRDefault="00817968" w:rsidP="000B3C60">
            <w:pPr>
              <w:pStyle w:val="ListParagraph"/>
              <w:numPr>
                <w:ilvl w:val="0"/>
                <w:numId w:val="22"/>
              </w:numPr>
              <w:ind w:left="318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бјасни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порекло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човека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463E" w14:textId="278A3081" w:rsidR="00817968" w:rsidRPr="00287630" w:rsidRDefault="00817968" w:rsidP="002647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C8195" w14:textId="7B7391F6" w:rsidR="00817968" w:rsidRPr="00287630" w:rsidRDefault="00817968" w:rsidP="002647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Еволуција човека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B3E86D" w14:textId="5877116B" w:rsidR="00817968" w:rsidRPr="00287630" w:rsidRDefault="00817968" w:rsidP="002647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66E87962" w14:textId="44CCD782" w:rsidR="00817968" w:rsidRPr="00287630" w:rsidRDefault="00817968" w:rsidP="002647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Монолошко – дијалошка, вербално-текстуална,</w:t>
            </w:r>
          </w:p>
        </w:tc>
        <w:tc>
          <w:tcPr>
            <w:tcW w:w="737" w:type="dxa"/>
          </w:tcPr>
          <w:p w14:paraId="7F8591FE" w14:textId="0C8EC89A" w:rsidR="00817968" w:rsidRPr="00287630" w:rsidRDefault="00817968" w:rsidP="002647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Г, Ф</w:t>
            </w:r>
          </w:p>
        </w:tc>
        <w:tc>
          <w:tcPr>
            <w:tcW w:w="1673" w:type="dxa"/>
          </w:tcPr>
          <w:p w14:paraId="423EC4F8" w14:textId="25C0C943" w:rsidR="00817968" w:rsidRPr="00287630" w:rsidRDefault="00817968" w:rsidP="00912464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 компетенција</w:t>
            </w:r>
          </w:p>
        </w:tc>
        <w:tc>
          <w:tcPr>
            <w:tcW w:w="1276" w:type="dxa"/>
          </w:tcPr>
          <w:p w14:paraId="7D173622" w14:textId="434A1830" w:rsidR="00817968" w:rsidRPr="00287630" w:rsidRDefault="00817968" w:rsidP="00264797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Т, ГВ</w:t>
            </w:r>
          </w:p>
        </w:tc>
        <w:tc>
          <w:tcPr>
            <w:tcW w:w="1275" w:type="dxa"/>
          </w:tcPr>
          <w:p w14:paraId="7E84A099" w14:textId="77777777" w:rsidR="00817968" w:rsidRPr="00287630" w:rsidRDefault="00817968" w:rsidP="00264797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2A789685" w14:textId="77777777" w:rsidTr="00524585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1D0CD39" w14:textId="783805ED" w:rsidR="00817968" w:rsidRPr="00287630" w:rsidRDefault="00817968" w:rsidP="00264797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</w:tcPr>
          <w:p w14:paraId="0FA5E169" w14:textId="77777777" w:rsidR="00817968" w:rsidRPr="00287630" w:rsidRDefault="00817968" w:rsidP="009E73F7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–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препозна, именује и наведе одлике предака  човека;</w:t>
            </w:r>
          </w:p>
          <w:p w14:paraId="69C52A72" w14:textId="77777777" w:rsidR="00817968" w:rsidRPr="00287630" w:rsidRDefault="00817968" w:rsidP="009E73F7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– наведе како је текла еволуција човека;</w:t>
            </w:r>
          </w:p>
          <w:p w14:paraId="525DF4EC" w14:textId="4BFA452F" w:rsidR="00817968" w:rsidRPr="00287630" w:rsidRDefault="00817968" w:rsidP="009E73F7">
            <w:pPr>
              <w:spacing w:after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– објасни порекло човека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ED2E" w14:textId="5150BACA" w:rsidR="00817968" w:rsidRPr="00287630" w:rsidRDefault="00817968" w:rsidP="002647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CE9AF" w14:textId="211AB2A6" w:rsidR="00817968" w:rsidRPr="00287630" w:rsidRDefault="00817968" w:rsidP="002647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  <w:t>Еволуција човека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7DAEAB" w14:textId="184446ED" w:rsidR="00817968" w:rsidRPr="00287630" w:rsidRDefault="00817968" w:rsidP="0026479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Утврђивање</w:t>
            </w:r>
          </w:p>
        </w:tc>
        <w:tc>
          <w:tcPr>
            <w:tcW w:w="1843" w:type="dxa"/>
          </w:tcPr>
          <w:p w14:paraId="4EA2DCFE" w14:textId="69F396E9" w:rsidR="00817968" w:rsidRPr="00287630" w:rsidRDefault="00817968" w:rsidP="002647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Вербална, илустративна, монолошко - дијалошка</w:t>
            </w:r>
          </w:p>
        </w:tc>
        <w:tc>
          <w:tcPr>
            <w:tcW w:w="737" w:type="dxa"/>
          </w:tcPr>
          <w:p w14:paraId="5904D450" w14:textId="40F16999" w:rsidR="00817968" w:rsidRPr="00287630" w:rsidRDefault="00817968" w:rsidP="0026479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Ф,И,ГР</w:t>
            </w:r>
          </w:p>
        </w:tc>
        <w:tc>
          <w:tcPr>
            <w:tcW w:w="1673" w:type="dxa"/>
          </w:tcPr>
          <w:p w14:paraId="2951EB50" w14:textId="43B54CC9" w:rsidR="00817968" w:rsidRPr="00287630" w:rsidRDefault="00817968" w:rsidP="00912464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Д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46BD2544" w14:textId="47D530EA" w:rsidR="00817968" w:rsidRPr="00287630" w:rsidRDefault="00817968" w:rsidP="00264797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</w:t>
            </w:r>
          </w:p>
        </w:tc>
        <w:tc>
          <w:tcPr>
            <w:tcW w:w="1275" w:type="dxa"/>
          </w:tcPr>
          <w:p w14:paraId="614B8D4C" w14:textId="77777777" w:rsidR="00817968" w:rsidRPr="00287630" w:rsidRDefault="00817968" w:rsidP="00264797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7DDADE3C" w14:textId="77777777" w:rsidTr="00524585">
        <w:trPr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</w:tcPr>
          <w:p w14:paraId="0D47C223" w14:textId="7DCC40ED" w:rsidR="00817968" w:rsidRPr="00287630" w:rsidRDefault="00817968" w:rsidP="00817968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4. Наслеђивање и еволуција</w:t>
            </w:r>
          </w:p>
        </w:tc>
        <w:tc>
          <w:tcPr>
            <w:tcW w:w="5126" w:type="dxa"/>
          </w:tcPr>
          <w:p w14:paraId="6294FB6D" w14:textId="77777777" w:rsidR="00817968" w:rsidRPr="00287630" w:rsidRDefault="00817968" w:rsidP="00817968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–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препознаје разлике сваког претка</w:t>
            </w:r>
          </w:p>
          <w:p w14:paraId="14EF818C" w14:textId="087E6170" w:rsidR="00817968" w:rsidRPr="00287630" w:rsidRDefault="00817968" w:rsidP="00817968">
            <w:pPr>
              <w:spacing w:after="0" w:line="240" w:lineRule="auto"/>
              <w:ind w:left="193" w:right="-105" w:hanging="254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–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з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акључи где су живели, чиме се хранили, да ли су користили оруђе и слично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A09D" w14:textId="736CBB2F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42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AA38F2F" w14:textId="2D55EE70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Еволуционо стабло наше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B8EA58" w14:textId="54A91BF9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24031DF1" w14:textId="76A2FEC3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Монолошко – дијалошка, илустративно - демонстративна</w:t>
            </w:r>
          </w:p>
        </w:tc>
        <w:tc>
          <w:tcPr>
            <w:tcW w:w="737" w:type="dxa"/>
          </w:tcPr>
          <w:p w14:paraId="26A076A7" w14:textId="661480D7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Г,Ф</w:t>
            </w:r>
          </w:p>
        </w:tc>
        <w:tc>
          <w:tcPr>
            <w:tcW w:w="1673" w:type="dxa"/>
          </w:tcPr>
          <w:p w14:paraId="3B9F97A4" w14:textId="7A072050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</w:t>
            </w:r>
          </w:p>
          <w:p w14:paraId="74F49ECF" w14:textId="748938C1" w:rsidR="00817968" w:rsidRPr="00287630" w:rsidRDefault="00817968" w:rsidP="00817968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Дигитална  </w:t>
            </w:r>
          </w:p>
        </w:tc>
        <w:tc>
          <w:tcPr>
            <w:tcW w:w="1276" w:type="dxa"/>
          </w:tcPr>
          <w:p w14:paraId="677D699A" w14:textId="4F533D92" w:rsidR="00817968" w:rsidRPr="00287630" w:rsidRDefault="00817968" w:rsidP="0081796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Б, ИНФ, ГВ</w:t>
            </w:r>
          </w:p>
        </w:tc>
        <w:tc>
          <w:tcPr>
            <w:tcW w:w="1275" w:type="dxa"/>
          </w:tcPr>
          <w:p w14:paraId="51492345" w14:textId="77777777" w:rsidR="00817968" w:rsidRPr="00287630" w:rsidRDefault="00817968" w:rsidP="00817968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037760C9" w14:textId="77777777" w:rsidTr="00524585">
        <w:trPr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462F751" w14:textId="77777777" w:rsidR="00817968" w:rsidRPr="00287630" w:rsidRDefault="00817968" w:rsidP="00BF1EDE">
            <w:pPr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</w:tcPr>
          <w:p w14:paraId="255F3786" w14:textId="77777777" w:rsidR="00817968" w:rsidRPr="00287630" w:rsidRDefault="00817968" w:rsidP="003C4D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– наведе теорије еволуције;</w:t>
            </w:r>
          </w:p>
          <w:p w14:paraId="50E1DDE7" w14:textId="77777777" w:rsidR="00817968" w:rsidRPr="00287630" w:rsidRDefault="00817968" w:rsidP="003C4D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– опише  промене током животног циклуса и њихову регулацију  као и улогу гена у процесу развића;</w:t>
            </w:r>
          </w:p>
          <w:p w14:paraId="040AD90A" w14:textId="77777777" w:rsidR="00817968" w:rsidRPr="00287630" w:rsidRDefault="00817968" w:rsidP="003C4D4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–  на основу задатих критеријума препозна претке човека ;</w:t>
            </w:r>
          </w:p>
          <w:p w14:paraId="13B6E1B4" w14:textId="2F34FA40" w:rsidR="00817968" w:rsidRPr="00287630" w:rsidRDefault="00817968" w:rsidP="003C4D4A">
            <w:pPr>
              <w:pStyle w:val="tabela"/>
              <w:spacing w:before="0" w:line="240" w:lineRule="auto"/>
              <w:ind w:left="176" w:right="-102" w:hanging="14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Calibri" w:hAnsi="Calibri" w:cs="Calibri"/>
                <w:sz w:val="24"/>
                <w:szCs w:val="24"/>
                <w:lang w:val="sr-Cyrl-RS"/>
              </w:rPr>
              <w:t>–објасни како настају врсте кроз еволуционе процесе.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72DB" w14:textId="3D980873" w:rsidR="00817968" w:rsidRPr="00287630" w:rsidRDefault="00817968" w:rsidP="00BF1E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2C2BCD" w14:textId="0C88F261" w:rsidR="00817968" w:rsidRPr="00287630" w:rsidRDefault="00817968" w:rsidP="00BF1E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Наслеђивање и еволуција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99350F" w14:textId="7CC73B77" w:rsidR="00817968" w:rsidRPr="00287630" w:rsidRDefault="00817968" w:rsidP="00BF1EDE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843" w:type="dxa"/>
          </w:tcPr>
          <w:p w14:paraId="18955545" w14:textId="02414855" w:rsidR="00817968" w:rsidRPr="00287630" w:rsidRDefault="00817968" w:rsidP="00BF1ED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Текстуална</w:t>
            </w:r>
          </w:p>
        </w:tc>
        <w:tc>
          <w:tcPr>
            <w:tcW w:w="737" w:type="dxa"/>
          </w:tcPr>
          <w:p w14:paraId="33F50338" w14:textId="1D80A159" w:rsidR="00817968" w:rsidRPr="00287630" w:rsidRDefault="00817968" w:rsidP="00BF1ED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И, Ф</w:t>
            </w:r>
          </w:p>
        </w:tc>
        <w:tc>
          <w:tcPr>
            <w:tcW w:w="1673" w:type="dxa"/>
          </w:tcPr>
          <w:p w14:paraId="6ABA9D36" w14:textId="0543B939" w:rsidR="00817968" w:rsidRPr="00287630" w:rsidRDefault="00817968" w:rsidP="00E1032D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КомпетенцијаРад с подацима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59895C4D" w14:textId="142E1535" w:rsidR="00817968" w:rsidRPr="00287630" w:rsidRDefault="00817968" w:rsidP="00E1032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Решавање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проблема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5A6D177" w14:textId="46F05E02" w:rsidR="00817968" w:rsidRPr="00287630" w:rsidRDefault="00817968" w:rsidP="00BF1EDE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275" w:type="dxa"/>
          </w:tcPr>
          <w:p w14:paraId="6BBE6D63" w14:textId="77777777" w:rsidR="00817968" w:rsidRPr="00287630" w:rsidRDefault="00817968" w:rsidP="00BF1EDE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8572B" w:rsidRPr="00287630" w14:paraId="2330FDE2" w14:textId="77777777" w:rsidTr="00524585">
        <w:trPr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1A229B21" w14:textId="447C6FAC" w:rsidR="00F8572B" w:rsidRPr="00287630" w:rsidRDefault="00A71292" w:rsidP="00F8572B">
            <w:pPr>
              <w:ind w:left="-142" w:right="-108"/>
              <w:jc w:val="center"/>
              <w:rPr>
                <w:rFonts w:ascii="Calibri" w:eastAsia="Times New Roman" w:hAnsi="Calibri" w:cs="Calibri"/>
                <w:b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5. Живот у екосистему</w:t>
            </w:r>
          </w:p>
        </w:tc>
        <w:tc>
          <w:tcPr>
            <w:tcW w:w="5126" w:type="dxa"/>
            <w:vAlign w:val="center"/>
          </w:tcPr>
          <w:p w14:paraId="32CD2BCA" w14:textId="77777777" w:rsidR="00F8572B" w:rsidRPr="00287630" w:rsidRDefault="00F8572B" w:rsidP="00F8572B">
            <w:pPr>
              <w:pStyle w:val="ListParagraph"/>
              <w:numPr>
                <w:ilvl w:val="0"/>
                <w:numId w:val="24"/>
              </w:numPr>
              <w:tabs>
                <w:tab w:val="left" w:pos="457"/>
              </w:tabs>
              <w:ind w:left="176" w:right="-105" w:hanging="14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процесе значајне за функционисање екосистема;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наведе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како супстанце круже кроз ланац исхране;</w:t>
            </w:r>
          </w:p>
          <w:p w14:paraId="3CA5EDB9" w14:textId="16B62798" w:rsidR="00F8572B" w:rsidRPr="00287630" w:rsidRDefault="00F8572B" w:rsidP="00F8572B">
            <w:pPr>
              <w:pStyle w:val="tabela"/>
              <w:numPr>
                <w:ilvl w:val="0"/>
                <w:numId w:val="23"/>
              </w:numPr>
              <w:tabs>
                <w:tab w:val="left" w:pos="284"/>
              </w:tabs>
              <w:spacing w:before="0" w:line="240" w:lineRule="auto"/>
              <w:ind w:left="176" w:right="-105" w:hanging="14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Latn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концепт климакс заједнице и процес природне селекције.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968B" w14:textId="50C7E709" w:rsidR="00F8572B" w:rsidRPr="00287630" w:rsidRDefault="00F8572B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51F25" w14:textId="1FF71891" w:rsidR="00F8572B" w:rsidRPr="00287630" w:rsidRDefault="00F8572B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Екосистем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A8C7AE" w14:textId="65763369" w:rsidR="00F8572B" w:rsidRPr="00287630" w:rsidRDefault="00F8572B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07010DCB" w14:textId="029F40F4" w:rsidR="00F8572B" w:rsidRPr="00287630" w:rsidRDefault="00F8572B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илустративна</w:t>
            </w:r>
          </w:p>
        </w:tc>
        <w:tc>
          <w:tcPr>
            <w:tcW w:w="737" w:type="dxa"/>
          </w:tcPr>
          <w:p w14:paraId="4E7AE555" w14:textId="328B8325" w:rsidR="00F8572B" w:rsidRPr="00287630" w:rsidRDefault="00F8572B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673" w:type="dxa"/>
          </w:tcPr>
          <w:p w14:paraId="5BBCDDBF" w14:textId="2D32E641" w:rsidR="00F8572B" w:rsidRPr="00287630" w:rsidRDefault="00F8572B" w:rsidP="00F8572B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Дигитална </w:t>
            </w:r>
          </w:p>
        </w:tc>
        <w:tc>
          <w:tcPr>
            <w:tcW w:w="1276" w:type="dxa"/>
          </w:tcPr>
          <w:p w14:paraId="7793C97E" w14:textId="14B824DB" w:rsidR="00F8572B" w:rsidRPr="00287630" w:rsidRDefault="00F8572B" w:rsidP="00F8572B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Б</w:t>
            </w:r>
          </w:p>
        </w:tc>
        <w:tc>
          <w:tcPr>
            <w:tcW w:w="1275" w:type="dxa"/>
          </w:tcPr>
          <w:p w14:paraId="7BA5D032" w14:textId="77777777" w:rsidR="00F8572B" w:rsidRPr="00287630" w:rsidRDefault="00F8572B" w:rsidP="00F8572B">
            <w:pPr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B0E266D" w14:textId="296C8DF4" w:rsidR="00912464" w:rsidRPr="00287630" w:rsidRDefault="00264797" w:rsidP="00264797">
      <w:pPr>
        <w:tabs>
          <w:tab w:val="left" w:pos="4800"/>
        </w:tabs>
        <w:rPr>
          <w:rFonts w:ascii="Calibri" w:hAnsi="Calibri" w:cs="Calibri"/>
        </w:rPr>
      </w:pPr>
      <w:r w:rsidRPr="00287630">
        <w:rPr>
          <w:rFonts w:ascii="Calibri" w:hAnsi="Calibri" w:cs="Calibri"/>
        </w:rPr>
        <w:tab/>
      </w:r>
    </w:p>
    <w:p w14:paraId="363266D9" w14:textId="0FC826CA" w:rsidR="008324E2" w:rsidRPr="00287630" w:rsidRDefault="00264797" w:rsidP="008324E2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287630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  <w:lang w:val="ru-RU"/>
        </w:rPr>
        <w:t>_________________</w:t>
      </w:r>
      <w:r w:rsidRPr="00287630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  <w:lang w:val="ru-RU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287630">
        <w:rPr>
          <w:rFonts w:ascii="Calibri" w:hAnsi="Calibri" w:cs="Calibri"/>
          <w:sz w:val="24"/>
          <w:szCs w:val="24"/>
          <w:lang w:val="ru-RU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="008324E2" w:rsidRPr="00287630">
        <w:rPr>
          <w:rFonts w:ascii="Calibri" w:hAnsi="Calibri" w:cs="Calibri"/>
          <w:sz w:val="24"/>
          <w:szCs w:val="24"/>
          <w:lang w:val="ru-RU"/>
        </w:rPr>
        <w:t>_________</w:t>
      </w:r>
    </w:p>
    <w:p w14:paraId="7B39B2CF" w14:textId="77777777" w:rsidR="00F8572B" w:rsidRPr="00287630" w:rsidRDefault="00F8572B">
      <w:pPr>
        <w:spacing w:after="200" w:line="276" w:lineRule="auto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br w:type="page"/>
      </w:r>
    </w:p>
    <w:p w14:paraId="05ED0E0E" w14:textId="77777777" w:rsidR="00524585" w:rsidRPr="00287630" w:rsidRDefault="00524585" w:rsidP="0052458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7240E901" w14:textId="77777777" w:rsidR="00524585" w:rsidRPr="00287630" w:rsidRDefault="00524585" w:rsidP="00524585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3F37B4DD" w14:textId="77777777" w:rsidR="00524585" w:rsidRPr="00B849B8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57225288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5AC519D9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567D8FFE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25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567"/>
        <w:gridCol w:w="2551"/>
        <w:gridCol w:w="567"/>
        <w:gridCol w:w="1843"/>
        <w:gridCol w:w="737"/>
        <w:gridCol w:w="1559"/>
        <w:gridCol w:w="1276"/>
        <w:gridCol w:w="1330"/>
        <w:gridCol w:w="22"/>
      </w:tblGrid>
      <w:tr w:rsidR="008324E2" w:rsidRPr="00287630" w14:paraId="1A8467BF" w14:textId="77777777" w:rsidTr="00524585">
        <w:trPr>
          <w:cantSplit/>
          <w:trHeight w:val="742"/>
          <w:jc w:val="center"/>
        </w:trPr>
        <w:tc>
          <w:tcPr>
            <w:tcW w:w="16259" w:type="dxa"/>
            <w:gridSpan w:val="11"/>
            <w:shd w:val="clear" w:color="auto" w:fill="F2F2F2" w:themeFill="background1" w:themeFillShade="F2"/>
            <w:vAlign w:val="center"/>
          </w:tcPr>
          <w:p w14:paraId="5546DC75" w14:textId="6FD7660B" w:rsidR="008324E2" w:rsidRPr="00524585" w:rsidRDefault="008C1AA9" w:rsidP="00266B3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52458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МАРТ</w:t>
            </w:r>
          </w:p>
        </w:tc>
      </w:tr>
      <w:tr w:rsidR="00F73826" w:rsidRPr="00B849B8" w14:paraId="33C63076" w14:textId="77777777" w:rsidTr="00524585">
        <w:trPr>
          <w:gridAfter w:val="1"/>
          <w:wAfter w:w="22" w:type="dxa"/>
          <w:cantSplit/>
          <w:trHeight w:val="1263"/>
          <w:jc w:val="center"/>
        </w:trPr>
        <w:tc>
          <w:tcPr>
            <w:tcW w:w="704" w:type="dxa"/>
            <w:shd w:val="clear" w:color="auto" w:fill="F2F2F2" w:themeFill="background1" w:themeFillShade="F2"/>
            <w:textDirection w:val="btLr"/>
            <w:vAlign w:val="bottom"/>
          </w:tcPr>
          <w:p w14:paraId="648CCBCC" w14:textId="13B3E9CD" w:rsidR="00F73826" w:rsidRPr="00287630" w:rsidRDefault="00F73826" w:rsidP="00266B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0D09387F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488DB80E" w14:textId="35C92359" w:rsidR="00F73826" w:rsidRPr="00287630" w:rsidRDefault="00F73826" w:rsidP="00266B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DADEA1" w14:textId="2D15B92F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A7236BF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0A9BB5C3" w14:textId="6AAB32DF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298A347" w14:textId="50143D11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4BC9F6E" w14:textId="0E710A36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533D011F" w14:textId="4B7265E7" w:rsidR="00F73826" w:rsidRPr="00287630" w:rsidRDefault="00F73826" w:rsidP="00266B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660EB02" w14:textId="164E8B4D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F24A962" w14:textId="454F2AE4" w:rsidR="00F73826" w:rsidRPr="00287630" w:rsidRDefault="00F73826" w:rsidP="00266B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C82DF88" w14:textId="2ACE8AD8" w:rsidR="00F73826" w:rsidRPr="00287630" w:rsidRDefault="00F73826" w:rsidP="00266B3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524585" w:rsidRPr="00287630" w14:paraId="5B6CF17A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4DBF7903" w14:textId="39F5ED8E" w:rsidR="00524585" w:rsidRPr="00287630" w:rsidRDefault="00524585" w:rsidP="0028763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5. Живот у екосистему</w:t>
            </w:r>
          </w:p>
        </w:tc>
        <w:tc>
          <w:tcPr>
            <w:tcW w:w="5103" w:type="dxa"/>
            <w:vAlign w:val="center"/>
          </w:tcPr>
          <w:p w14:paraId="4C23313E" w14:textId="77777777" w:rsidR="00524585" w:rsidRPr="00287630" w:rsidRDefault="00524585" w:rsidP="00287630">
            <w:pPr>
              <w:pStyle w:val="ListParagraph"/>
              <w:numPr>
                <w:ilvl w:val="0"/>
                <w:numId w:val="24"/>
              </w:numPr>
              <w:tabs>
                <w:tab w:val="left" w:pos="463"/>
              </w:tabs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како вода у природи кружи;</w:t>
            </w:r>
          </w:p>
          <w:p w14:paraId="7D24FD1F" w14:textId="77777777" w:rsidR="00524585" w:rsidRPr="00287630" w:rsidRDefault="00524585" w:rsidP="00287630">
            <w:pPr>
              <w:pStyle w:val="ListParagraph"/>
              <w:numPr>
                <w:ilvl w:val="0"/>
                <w:numId w:val="24"/>
              </w:numPr>
              <w:tabs>
                <w:tab w:val="left" w:pos="463"/>
              </w:tabs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како се угљеник у процесу кружења материја размењује између абиотичке и биотичке компоненте екосистема;</w:t>
            </w:r>
          </w:p>
          <w:p w14:paraId="45923B8F" w14:textId="0F0F9A28" w:rsidR="00524585" w:rsidRPr="00287630" w:rsidRDefault="00524585" w:rsidP="00287630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очи сложен пут кретања азота у природи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3C421" w14:textId="6499A8CD" w:rsidR="00524585" w:rsidRPr="00287630" w:rsidRDefault="00524585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87DE09" w14:textId="75EDAA1E" w:rsidR="00524585" w:rsidRPr="00287630" w:rsidRDefault="00524585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Кружење основних супстанци у природи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5DD403" w14:textId="39A44573" w:rsidR="00524585" w:rsidRPr="00287630" w:rsidRDefault="00524585" w:rsidP="0028763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169B61A4" w14:textId="6E090CB0" w:rsidR="00524585" w:rsidRPr="00287630" w:rsidRDefault="00524585" w:rsidP="0028763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илустративна, монолошко-дијалошка</w:t>
            </w:r>
          </w:p>
        </w:tc>
        <w:tc>
          <w:tcPr>
            <w:tcW w:w="737" w:type="dxa"/>
          </w:tcPr>
          <w:p w14:paraId="61FD8F4B" w14:textId="6C38B9D1" w:rsidR="00524585" w:rsidRPr="00287630" w:rsidRDefault="00524585" w:rsidP="0028763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</w:t>
            </w:r>
          </w:p>
        </w:tc>
        <w:tc>
          <w:tcPr>
            <w:tcW w:w="1559" w:type="dxa"/>
          </w:tcPr>
          <w:p w14:paraId="573D66C2" w14:textId="77777777" w:rsidR="00524585" w:rsidRPr="00287630" w:rsidRDefault="00524585" w:rsidP="00287630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699C069A" w14:textId="77777777" w:rsidR="00524585" w:rsidRPr="00287630" w:rsidRDefault="00524585" w:rsidP="00287630">
            <w:pPr>
              <w:pStyle w:val="tabela"/>
              <w:tabs>
                <w:tab w:val="left" w:pos="284"/>
              </w:tabs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Сарадња </w:t>
            </w:r>
          </w:p>
          <w:p w14:paraId="576F0B5C" w14:textId="21B631E4" w:rsidR="00524585" w:rsidRPr="00287630" w:rsidRDefault="00524585" w:rsidP="0028763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Дигитална </w:t>
            </w:r>
          </w:p>
        </w:tc>
        <w:tc>
          <w:tcPr>
            <w:tcW w:w="1276" w:type="dxa"/>
          </w:tcPr>
          <w:p w14:paraId="5A139D77" w14:textId="65A4B98A" w:rsidR="00524585" w:rsidRPr="00287630" w:rsidRDefault="00524585" w:rsidP="00287630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Б</w:t>
            </w:r>
          </w:p>
        </w:tc>
        <w:tc>
          <w:tcPr>
            <w:tcW w:w="1330" w:type="dxa"/>
          </w:tcPr>
          <w:p w14:paraId="3D8CBE4A" w14:textId="77777777" w:rsidR="00524585" w:rsidRPr="00287630" w:rsidRDefault="00524585" w:rsidP="0028763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24585" w:rsidRPr="00287630" w14:paraId="186883D1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48E95FB" w14:textId="77777777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</w:tcPr>
          <w:p w14:paraId="0E383DC4" w14:textId="3244125C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процесе значајне за функционисање екосистема;</w:t>
            </w:r>
          </w:p>
          <w:p w14:paraId="1EA65262" w14:textId="0C1D12C3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значаја кружења супстанци у природи;</w:t>
            </w:r>
          </w:p>
          <w:p w14:paraId="1FCBA966" w14:textId="17B86746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бјасни како супстанце круже кроз ланац исхране.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E63ED" w14:textId="7A8F5EAB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C6BF2" w14:textId="65E1520A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Екосистем, Кружење основних супстанци у природи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85C528" w14:textId="58F3D350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2EE969BF" w14:textId="755FDC8E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- текстуална, монолошко – дијалошка, рад на тесту</w:t>
            </w:r>
          </w:p>
        </w:tc>
        <w:tc>
          <w:tcPr>
            <w:tcW w:w="737" w:type="dxa"/>
          </w:tcPr>
          <w:p w14:paraId="4B8A9289" w14:textId="643DD432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3EFD97DB" w14:textId="56BDBE93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21B7831A" w14:textId="3840CDA1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1D262DC6" w14:textId="49A01A93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3ACCC31A" w14:textId="64EF76D9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Решавање проблема</w:t>
            </w:r>
          </w:p>
        </w:tc>
        <w:tc>
          <w:tcPr>
            <w:tcW w:w="1276" w:type="dxa"/>
          </w:tcPr>
          <w:p w14:paraId="5C65947C" w14:textId="13D6A3FF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</w:t>
            </w:r>
          </w:p>
        </w:tc>
        <w:tc>
          <w:tcPr>
            <w:tcW w:w="1330" w:type="dxa"/>
          </w:tcPr>
          <w:p w14:paraId="3FFE434C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24585" w:rsidRPr="00287630" w14:paraId="5EAB7AAA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7C95AE28" w14:textId="2F2C65AF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1AEBBDFF" w14:textId="04D9F38E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азуме да између јединки у биоценози постоје односи који су позитивни за оба члана тог односа;</w:t>
            </w:r>
          </w:p>
          <w:p w14:paraId="60E49D00" w14:textId="41607734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азуме однос животиња и микроорганизма у органима за варење;</w:t>
            </w:r>
          </w:p>
          <w:p w14:paraId="01F43C22" w14:textId="6EFDBA45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с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хвати зашто су гљиве и алге нераскидиво повезане.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A578" w14:textId="10D15BEB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F9A27" w14:textId="40797BAB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Позитивни односи између организама у биоценозама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29A56F" w14:textId="1CFE8A0B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6CBC4FF0" w14:textId="0D30C584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0F53A85F" w14:textId="1A0DE386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559" w:type="dxa"/>
          </w:tcPr>
          <w:p w14:paraId="1739404A" w14:textId="66EA3133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1021151D" w14:textId="562C5B10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Естетичка </w:t>
            </w:r>
          </w:p>
        </w:tc>
        <w:tc>
          <w:tcPr>
            <w:tcW w:w="1276" w:type="dxa"/>
          </w:tcPr>
          <w:p w14:paraId="6033A7EA" w14:textId="65607C41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Б</w:t>
            </w:r>
          </w:p>
        </w:tc>
        <w:tc>
          <w:tcPr>
            <w:tcW w:w="1330" w:type="dxa"/>
          </w:tcPr>
          <w:p w14:paraId="38BDA68E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24585" w:rsidRPr="00287630" w14:paraId="4C11A560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38DA6DE" w14:textId="09B84307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5. Живот у екосистему</w:t>
            </w:r>
          </w:p>
        </w:tc>
        <w:tc>
          <w:tcPr>
            <w:tcW w:w="5103" w:type="dxa"/>
          </w:tcPr>
          <w:p w14:paraId="3EA870ED" w14:textId="03540A8E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да између јединки у биоценози постоје односи који су позитивни за оба члана тог односа;</w:t>
            </w:r>
          </w:p>
          <w:p w14:paraId="5F010638" w14:textId="6DC299D4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однос животиња и микроорганизма у органима за варење;</w:t>
            </w:r>
          </w:p>
          <w:p w14:paraId="2B2DC6C6" w14:textId="29FF0DDB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препозна однос између гљиве и алге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6FA7" w14:textId="1D20F399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B055A" w14:textId="40A233D2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Позитивни односи између организама у биоценозама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1692390" w14:textId="6CAE1392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49862B4C" w14:textId="4232C33C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- текстуални, илустративна, монолошко – дијалошка, решавање проблема</w:t>
            </w:r>
          </w:p>
        </w:tc>
        <w:tc>
          <w:tcPr>
            <w:tcW w:w="737" w:type="dxa"/>
          </w:tcPr>
          <w:p w14:paraId="3B37D03C" w14:textId="6966F1EE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</w:t>
            </w:r>
          </w:p>
        </w:tc>
        <w:tc>
          <w:tcPr>
            <w:tcW w:w="1559" w:type="dxa"/>
          </w:tcPr>
          <w:p w14:paraId="263E6C51" w14:textId="48BBB54E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за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Решавање проблема </w:t>
            </w:r>
          </w:p>
          <w:p w14:paraId="4A186C70" w14:textId="2EE73DDB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Одговор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н однос према околини </w:t>
            </w:r>
          </w:p>
        </w:tc>
        <w:tc>
          <w:tcPr>
            <w:tcW w:w="1276" w:type="dxa"/>
          </w:tcPr>
          <w:p w14:paraId="2604E5B9" w14:textId="47CEA9B4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</w:t>
            </w:r>
          </w:p>
        </w:tc>
        <w:tc>
          <w:tcPr>
            <w:tcW w:w="1330" w:type="dxa"/>
          </w:tcPr>
          <w:p w14:paraId="24EDA64D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24585" w:rsidRPr="00287630" w14:paraId="3D856A4E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6EFD8BC2" w14:textId="7C8EB4BA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</w:tcPr>
          <w:p w14:paraId="6AD4EF2D" w14:textId="3B5D7840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азуме</w:t>
            </w:r>
            <w:proofErr w:type="spellEnd"/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идеју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одрживог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развоја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>;</w:t>
            </w:r>
          </w:p>
          <w:p w14:paraId="05E88CAF" w14:textId="476196DC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с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хвати да је важно штедљиво користити све ресурсе из природе;</w:t>
            </w:r>
          </w:p>
          <w:p w14:paraId="0FE79521" w14:textId="6AAADD3C" w:rsidR="00524585" w:rsidRPr="00287630" w:rsidRDefault="00524585" w:rsidP="00F8572B">
            <w:pPr>
              <w:pStyle w:val="ListParagraph"/>
              <w:numPr>
                <w:ilvl w:val="0"/>
                <w:numId w:val="25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предлаже како  можемо побољшати живот на планети ако смањимо еколошки отисак.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0CC02" w14:textId="134F4A13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49.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F4B55" w14:textId="63D9860E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Ограниченост ресурса и одрживи развој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E9D737" w14:textId="3780F488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58F242EE" w14:textId="34F07F18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60FE7827" w14:textId="082A0C52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559" w:type="dxa"/>
          </w:tcPr>
          <w:p w14:paraId="1D546C40" w14:textId="64273CDD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проблема.</w:t>
            </w:r>
          </w:p>
        </w:tc>
        <w:tc>
          <w:tcPr>
            <w:tcW w:w="1276" w:type="dxa"/>
          </w:tcPr>
          <w:p w14:paraId="4AC9A54C" w14:textId="34513FCE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287630">
              <w:rPr>
                <w:rFonts w:ascii="Calibri" w:hAnsi="Calibri" w:cs="Calibri"/>
                <w:lang w:val="sr-Cyrl-RS"/>
              </w:rPr>
              <w:t>С, Т, Г, Б</w:t>
            </w:r>
          </w:p>
        </w:tc>
        <w:tc>
          <w:tcPr>
            <w:tcW w:w="1330" w:type="dxa"/>
          </w:tcPr>
          <w:p w14:paraId="34D72A7A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24585" w:rsidRPr="00287630" w14:paraId="4E4207F5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A2985A8" w14:textId="0766B1C9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3F4D9089" w14:textId="0DB961E1" w:rsidR="00524585" w:rsidRPr="00287630" w:rsidRDefault="00524585" w:rsidP="00F8572B">
            <w:pPr>
              <w:pStyle w:val="ListParagraph"/>
              <w:numPr>
                <w:ilvl w:val="0"/>
                <w:numId w:val="26"/>
              </w:numPr>
              <w:ind w:left="322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репозна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значај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одрживог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развоја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>;</w:t>
            </w:r>
          </w:p>
          <w:p w14:paraId="1DAEA8C5" w14:textId="5F5A6A88" w:rsidR="00524585" w:rsidRPr="00287630" w:rsidRDefault="00524585" w:rsidP="00F8572B">
            <w:pPr>
              <w:pStyle w:val="ListParagraph"/>
              <w:numPr>
                <w:ilvl w:val="0"/>
                <w:numId w:val="26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зашто је важно штедљиво користити све ресурсе из природе;</w:t>
            </w:r>
          </w:p>
          <w:p w14:paraId="35F96462" w14:textId="040B40BB" w:rsidR="00524585" w:rsidRPr="00287630" w:rsidRDefault="00524585" w:rsidP="00F8572B">
            <w:pPr>
              <w:pStyle w:val="ListParagraph"/>
              <w:numPr>
                <w:ilvl w:val="0"/>
                <w:numId w:val="26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бјасни да можемо побољшати живот на планети ако смањимо еколошки отисак.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CE216" w14:textId="2053897C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CA41B5" w14:textId="3FCE2B92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BA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Ограниченост ресурса и одрживи развој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477CD2" w14:textId="59BD9224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298C4361" w14:textId="5F84BA85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- текстуална, монолошко – дијалошка, рад на тесту, решавање проблема</w:t>
            </w:r>
          </w:p>
        </w:tc>
        <w:tc>
          <w:tcPr>
            <w:tcW w:w="737" w:type="dxa"/>
          </w:tcPr>
          <w:p w14:paraId="0501B7D5" w14:textId="32A30245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0EC23B54" w14:textId="743917EB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3644AE91" w14:textId="301B2BB4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 компетенција</w:t>
            </w:r>
          </w:p>
          <w:p w14:paraId="2DF626D2" w14:textId="54C681B6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573C01DB" w14:textId="10667134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287630">
              <w:rPr>
                <w:rFonts w:ascii="Calibri" w:hAnsi="Calibri" w:cs="Calibri"/>
                <w:lang w:val="sr-Cyrl-RS"/>
              </w:rPr>
              <w:t>С, ИНФ, ГВ</w:t>
            </w:r>
          </w:p>
        </w:tc>
        <w:tc>
          <w:tcPr>
            <w:tcW w:w="1330" w:type="dxa"/>
          </w:tcPr>
          <w:p w14:paraId="342017E9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524585" w:rsidRPr="00287630" w14:paraId="53FE6767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37F0E883" w14:textId="74EB4140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</w:tcPr>
          <w:p w14:paraId="2585CA37" w14:textId="425A2A33" w:rsidR="00524585" w:rsidRPr="00287630" w:rsidRDefault="00524585" w:rsidP="00F8572B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322" w:right="-102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наведе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предности употребе обновљивих извора енергије</w:t>
            </w:r>
          </w:p>
          <w:p w14:paraId="3014AF93" w14:textId="1811B14F" w:rsidR="00524585" w:rsidRPr="00287630" w:rsidRDefault="00524585" w:rsidP="00F8572B">
            <w:pPr>
              <w:pStyle w:val="ListParagraph"/>
              <w:numPr>
                <w:ilvl w:val="0"/>
                <w:numId w:val="26"/>
              </w:numPr>
              <w:ind w:left="322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бјасни последице употребе обновљивих извора енергије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066E8" w14:textId="1FC13743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51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89737" w14:textId="3D67A8FD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Добробит и лоше стране употребе обновљивих извора енергије – употреба мини-хидроелектрана за добијање енергије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EDF704" w14:textId="4CCAD125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542A2CB8" w14:textId="1BC64D1D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Монолошко – дијалошка, вербално - текстуална, илустративна</w:t>
            </w:r>
          </w:p>
        </w:tc>
        <w:tc>
          <w:tcPr>
            <w:tcW w:w="737" w:type="dxa"/>
          </w:tcPr>
          <w:p w14:paraId="710267A2" w14:textId="21890EC1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Г, Ф</w:t>
            </w:r>
          </w:p>
        </w:tc>
        <w:tc>
          <w:tcPr>
            <w:tcW w:w="1559" w:type="dxa"/>
          </w:tcPr>
          <w:p w14:paraId="2207C4F4" w14:textId="77777777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1F1B7905" w14:textId="14081307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044E9510" w14:textId="7BFE6704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 Одговоран однос према околини</w:t>
            </w:r>
          </w:p>
        </w:tc>
        <w:tc>
          <w:tcPr>
            <w:tcW w:w="1276" w:type="dxa"/>
          </w:tcPr>
          <w:p w14:paraId="55B926CE" w14:textId="69C2F91D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Г, ИНФ, ГВ</w:t>
            </w:r>
          </w:p>
        </w:tc>
        <w:tc>
          <w:tcPr>
            <w:tcW w:w="1330" w:type="dxa"/>
          </w:tcPr>
          <w:p w14:paraId="3B129C2E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24585" w:rsidRPr="00287630" w14:paraId="372C7E3F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794ED23" w14:textId="74DBAB47" w:rsidR="00524585" w:rsidRPr="00287630" w:rsidRDefault="00524585" w:rsidP="00F8572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5. Живот у екосистему</w:t>
            </w:r>
          </w:p>
        </w:tc>
        <w:tc>
          <w:tcPr>
            <w:tcW w:w="5103" w:type="dxa"/>
            <w:vAlign w:val="center"/>
          </w:tcPr>
          <w:p w14:paraId="3DC3B063" w14:textId="7C414DF2" w:rsidR="00524585" w:rsidRPr="00287630" w:rsidRDefault="00524585" w:rsidP="00F8572B">
            <w:pPr>
              <w:pStyle w:val="tabela"/>
              <w:numPr>
                <w:ilvl w:val="0"/>
                <w:numId w:val="27"/>
              </w:numPr>
              <w:spacing w:before="0" w:line="240" w:lineRule="auto"/>
              <w:ind w:left="322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значење акронима ,,H.I.P.P.O.";</w:t>
            </w:r>
          </w:p>
          <w:p w14:paraId="17529E02" w14:textId="77777777" w:rsidR="00524585" w:rsidRPr="00287630" w:rsidRDefault="00524585" w:rsidP="00F8572B">
            <w:pPr>
              <w:pStyle w:val="tabela"/>
              <w:numPr>
                <w:ilvl w:val="0"/>
                <w:numId w:val="27"/>
              </w:numPr>
              <w:spacing w:before="0" w:line="240" w:lineRule="auto"/>
              <w:ind w:left="322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наведе на који начин су ,,H.I.P.P.O." фактори повезани;</w:t>
            </w:r>
          </w:p>
          <w:p w14:paraId="675A2B68" w14:textId="5784769C" w:rsidR="00524585" w:rsidRPr="00287630" w:rsidRDefault="00524585" w:rsidP="00F8572B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322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како,,H.I.P.P.O." фактори утичу на биолошку разноврсност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030DE" w14:textId="7FA9C5F3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9F6054" w14:textId="6745C5C1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Нестанак врста и фактори угрожавања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3F72BF" w14:textId="7AC07705" w:rsidR="00524585" w:rsidRPr="00287630" w:rsidRDefault="00524585" w:rsidP="00F8572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7421E984" w14:textId="44A2E8F6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54086EE1" w14:textId="7058432F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559" w:type="dxa"/>
          </w:tcPr>
          <w:p w14:paraId="1E9564E5" w14:textId="77777777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 К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омуникација</w:t>
            </w:r>
          </w:p>
          <w:p w14:paraId="62928660" w14:textId="644C5D9C" w:rsidR="00524585" w:rsidRPr="00287630" w:rsidRDefault="00524585" w:rsidP="00F8572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 Одговоран однос према околини</w:t>
            </w:r>
          </w:p>
        </w:tc>
        <w:tc>
          <w:tcPr>
            <w:tcW w:w="1276" w:type="dxa"/>
          </w:tcPr>
          <w:p w14:paraId="2A3A0C82" w14:textId="60B02141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Б</w:t>
            </w:r>
          </w:p>
        </w:tc>
        <w:tc>
          <w:tcPr>
            <w:tcW w:w="1330" w:type="dxa"/>
          </w:tcPr>
          <w:p w14:paraId="0FFEA5D4" w14:textId="77777777" w:rsidR="00524585" w:rsidRPr="00287630" w:rsidRDefault="00524585" w:rsidP="00F8572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524585" w:rsidRPr="00287630" w14:paraId="6EFCDC3D" w14:textId="77777777" w:rsidTr="00524585">
        <w:trPr>
          <w:gridAfter w:val="1"/>
          <w:wAfter w:w="22" w:type="dxa"/>
          <w:cantSplit/>
          <w:trHeight w:val="1134"/>
          <w:jc w:val="center"/>
        </w:trPr>
        <w:tc>
          <w:tcPr>
            <w:tcW w:w="704" w:type="dxa"/>
            <w:vMerge/>
            <w:textDirection w:val="btLr"/>
            <w:vAlign w:val="center"/>
          </w:tcPr>
          <w:p w14:paraId="486757D4" w14:textId="77777777" w:rsidR="00524585" w:rsidRPr="00287630" w:rsidRDefault="00524585" w:rsidP="00C8511B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03" w:type="dxa"/>
            <w:vAlign w:val="center"/>
          </w:tcPr>
          <w:p w14:paraId="328DB8BB" w14:textId="77777777" w:rsidR="00524585" w:rsidRPr="00287630" w:rsidRDefault="00524585" w:rsidP="00C8511B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- препозна</w:t>
            </w:r>
            <w:r w:rsidRPr="00287630">
              <w:rPr>
                <w:rFonts w:ascii="Calibri" w:hAnsi="Calibri" w:cs="Calibri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на који начин природа ограничава раст популација;</w:t>
            </w:r>
          </w:p>
          <w:p w14:paraId="01F4A319" w14:textId="77777777" w:rsidR="00524585" w:rsidRPr="00287630" w:rsidRDefault="00524585" w:rsidP="00C8511B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– наведе зашто је важно штедљиво користити све ресурсе из природе;</w:t>
            </w:r>
          </w:p>
          <w:p w14:paraId="3FA1453E" w14:textId="620250EA" w:rsidR="00524585" w:rsidRPr="00287630" w:rsidRDefault="00524585" w:rsidP="00400395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- објасни  како </w:t>
            </w:r>
            <w:r w:rsidRPr="00287630">
              <w:rPr>
                <w:rFonts w:ascii="Calibri" w:hAnsi="Calibri" w:cs="Calibri"/>
                <w:i/>
                <w:sz w:val="24"/>
                <w:szCs w:val="24"/>
                <w:lang w:val="sr-Cyrl-RS"/>
              </w:rPr>
              <w:t>H. I. P. P. O.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фактори утичу на биолошку разноврсност.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A4493" w14:textId="2175DB84" w:rsidR="00524585" w:rsidRPr="00287630" w:rsidRDefault="00524585" w:rsidP="00C8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58834" w14:textId="41732182" w:rsidR="00524585" w:rsidRPr="00287630" w:rsidRDefault="00524585" w:rsidP="00C8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Ограниченост ресурса и одржив развој, нестанак врста и фактори угрожавања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5713B2" w14:textId="78D947CC" w:rsidR="00524585" w:rsidRPr="00287630" w:rsidRDefault="00524585" w:rsidP="00C8511B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119B8795" w14:textId="42A45991" w:rsidR="00524585" w:rsidRPr="00287630" w:rsidRDefault="00524585" w:rsidP="00C8511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илустративна</w:t>
            </w:r>
          </w:p>
        </w:tc>
        <w:tc>
          <w:tcPr>
            <w:tcW w:w="737" w:type="dxa"/>
          </w:tcPr>
          <w:p w14:paraId="16AD129C" w14:textId="360CDE47" w:rsidR="00524585" w:rsidRPr="00287630" w:rsidRDefault="00524585" w:rsidP="00C8511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Ф,Г,И</w:t>
            </w:r>
          </w:p>
        </w:tc>
        <w:tc>
          <w:tcPr>
            <w:tcW w:w="1559" w:type="dxa"/>
          </w:tcPr>
          <w:p w14:paraId="26B81207" w14:textId="77777777" w:rsidR="00524585" w:rsidRPr="00287630" w:rsidRDefault="00524585" w:rsidP="00C8511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</w:p>
          <w:p w14:paraId="08AF95FC" w14:textId="7E984DE9" w:rsidR="00524585" w:rsidRPr="00287630" w:rsidRDefault="00524585" w:rsidP="00C8511B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</w:p>
        </w:tc>
        <w:tc>
          <w:tcPr>
            <w:tcW w:w="1276" w:type="dxa"/>
          </w:tcPr>
          <w:p w14:paraId="53199792" w14:textId="33F1ECC4" w:rsidR="00524585" w:rsidRPr="00287630" w:rsidRDefault="00524585" w:rsidP="00C8511B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lang w:val="sr-Cyrl-RS"/>
              </w:rPr>
              <w:t>С, ИНФ, ГВ, Б</w:t>
            </w:r>
          </w:p>
        </w:tc>
        <w:tc>
          <w:tcPr>
            <w:tcW w:w="1330" w:type="dxa"/>
          </w:tcPr>
          <w:p w14:paraId="17D8B0A1" w14:textId="77777777" w:rsidR="00524585" w:rsidRPr="00287630" w:rsidRDefault="00524585" w:rsidP="00C8511B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50643301" w14:textId="77777777" w:rsidR="008324E2" w:rsidRPr="00287630" w:rsidRDefault="008324E2" w:rsidP="00912464">
      <w:pPr>
        <w:spacing w:after="0" w:line="240" w:lineRule="auto"/>
        <w:rPr>
          <w:rFonts w:ascii="Calibri" w:hAnsi="Calibri" w:cs="Calibri"/>
        </w:rPr>
      </w:pPr>
    </w:p>
    <w:p w14:paraId="2F058242" w14:textId="77777777" w:rsidR="008324E2" w:rsidRPr="00287630" w:rsidRDefault="008324E2" w:rsidP="008324E2">
      <w:pPr>
        <w:tabs>
          <w:tab w:val="left" w:pos="4800"/>
        </w:tabs>
        <w:rPr>
          <w:rFonts w:ascii="Calibri" w:hAnsi="Calibri" w:cs="Calibri"/>
        </w:rPr>
      </w:pPr>
      <w:r w:rsidRPr="00287630">
        <w:rPr>
          <w:rFonts w:ascii="Calibri" w:hAnsi="Calibri" w:cs="Calibri"/>
        </w:rPr>
        <w:tab/>
      </w:r>
    </w:p>
    <w:p w14:paraId="0162F01A" w14:textId="77777777" w:rsidR="008324E2" w:rsidRPr="00524585" w:rsidRDefault="008324E2" w:rsidP="008324E2">
      <w:pPr>
        <w:tabs>
          <w:tab w:val="right" w:pos="12960"/>
        </w:tabs>
        <w:rPr>
          <w:rFonts w:ascii="Calibri" w:hAnsi="Calibri" w:cs="Calibri"/>
          <w:sz w:val="24"/>
          <w:szCs w:val="24"/>
          <w:lang w:val="ru-RU"/>
        </w:rPr>
      </w:pPr>
      <w:r w:rsidRPr="00524585">
        <w:rPr>
          <w:rFonts w:ascii="Calibri" w:hAnsi="Calibri" w:cs="Calibri"/>
          <w:sz w:val="24"/>
          <w:szCs w:val="24"/>
          <w:lang w:val="ru-RU"/>
        </w:rPr>
        <w:t>Датум предаје: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524585">
        <w:rPr>
          <w:rFonts w:ascii="Calibri" w:hAnsi="Calibri" w:cs="Calibri"/>
          <w:sz w:val="24"/>
          <w:szCs w:val="24"/>
          <w:lang w:val="ru-RU"/>
        </w:rPr>
        <w:t>_________________</w:t>
      </w:r>
      <w:r w:rsidRPr="00524585">
        <w:rPr>
          <w:rFonts w:ascii="Calibri" w:hAnsi="Calibri" w:cs="Calibri"/>
          <w:sz w:val="24"/>
          <w:szCs w:val="24"/>
          <w:lang w:val="ru-RU"/>
        </w:rPr>
        <w:tab/>
        <w:t>Предметни наставник: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524585">
        <w:rPr>
          <w:rFonts w:ascii="Calibri" w:hAnsi="Calibri" w:cs="Calibri"/>
          <w:sz w:val="24"/>
          <w:szCs w:val="24"/>
          <w:lang w:val="ru-RU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524585">
        <w:rPr>
          <w:rFonts w:ascii="Calibri" w:hAnsi="Calibri" w:cs="Calibri"/>
          <w:sz w:val="24"/>
          <w:szCs w:val="24"/>
          <w:lang w:val="ru-RU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524585">
        <w:rPr>
          <w:rFonts w:ascii="Calibri" w:hAnsi="Calibri" w:cs="Calibri"/>
          <w:sz w:val="24"/>
          <w:szCs w:val="24"/>
          <w:lang w:val="ru-RU"/>
        </w:rPr>
        <w:t>__________</w:t>
      </w:r>
    </w:p>
    <w:p w14:paraId="4BA1CBEB" w14:textId="77777777" w:rsidR="008324E2" w:rsidRPr="00524585" w:rsidRDefault="008324E2" w:rsidP="008324E2">
      <w:pPr>
        <w:tabs>
          <w:tab w:val="left" w:pos="4800"/>
        </w:tabs>
        <w:rPr>
          <w:rFonts w:ascii="Calibri" w:hAnsi="Calibri" w:cs="Calibri"/>
          <w:lang w:val="ru-RU"/>
        </w:rPr>
      </w:pPr>
    </w:p>
    <w:p w14:paraId="23D067A0" w14:textId="77777777" w:rsidR="00524585" w:rsidRPr="00287630" w:rsidRDefault="00B54189" w:rsidP="0052458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524585">
        <w:rPr>
          <w:rFonts w:ascii="Calibri" w:hAnsi="Calibri" w:cs="Calibri"/>
          <w:lang w:val="ru-RU"/>
        </w:rPr>
        <w:br w:type="page"/>
      </w:r>
      <w:r w:rsidR="00524585"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0D241B74" w14:textId="77777777" w:rsidR="00524585" w:rsidRPr="00287630" w:rsidRDefault="00524585" w:rsidP="00524585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3D3DD8B4" w14:textId="77777777" w:rsidR="00524585" w:rsidRPr="00B849B8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08AF47A3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30E07372" w14:textId="3F9209FA" w:rsidR="008C1AA9" w:rsidRPr="00524585" w:rsidRDefault="00524585" w:rsidP="00524585">
      <w:pPr>
        <w:spacing w:after="0" w:line="240" w:lineRule="auto"/>
        <w:rPr>
          <w:rFonts w:ascii="Calibri" w:eastAsia="Times New Roman" w:hAnsi="Calibri" w:cs="Calibri"/>
          <w:bCs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2DB9AF23" w14:textId="77777777" w:rsidR="008C1AA9" w:rsidRPr="00287630" w:rsidRDefault="008C1AA9" w:rsidP="008C1AA9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6113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126"/>
        <w:gridCol w:w="567"/>
        <w:gridCol w:w="2410"/>
        <w:gridCol w:w="567"/>
        <w:gridCol w:w="1843"/>
        <w:gridCol w:w="737"/>
        <w:gridCol w:w="1559"/>
        <w:gridCol w:w="1276"/>
        <w:gridCol w:w="1330"/>
        <w:gridCol w:w="17"/>
      </w:tblGrid>
      <w:tr w:rsidR="008C1AA9" w:rsidRPr="00287630" w14:paraId="2B90574C" w14:textId="77777777" w:rsidTr="00524585">
        <w:trPr>
          <w:cantSplit/>
          <w:trHeight w:val="742"/>
          <w:jc w:val="center"/>
        </w:trPr>
        <w:tc>
          <w:tcPr>
            <w:tcW w:w="16113" w:type="dxa"/>
            <w:gridSpan w:val="11"/>
            <w:shd w:val="clear" w:color="auto" w:fill="F2F2F2" w:themeFill="background1" w:themeFillShade="F2"/>
            <w:vAlign w:val="center"/>
          </w:tcPr>
          <w:p w14:paraId="47809992" w14:textId="7A06A4B2" w:rsidR="008C1AA9" w:rsidRPr="00524585" w:rsidRDefault="008C1AA9" w:rsidP="00266B3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52458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АПРИЛ</w:t>
            </w:r>
          </w:p>
        </w:tc>
      </w:tr>
      <w:tr w:rsidR="00F73826" w:rsidRPr="00B849B8" w14:paraId="16EBD9AF" w14:textId="77777777" w:rsidTr="00524585">
        <w:trPr>
          <w:gridAfter w:val="1"/>
          <w:wAfter w:w="17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5B71CF9B" w14:textId="12C2C8CE" w:rsidR="00F73826" w:rsidRPr="00287630" w:rsidRDefault="00F73826" w:rsidP="00266B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126" w:type="dxa"/>
            <w:shd w:val="clear" w:color="auto" w:fill="F2F2F2" w:themeFill="background1" w:themeFillShade="F2"/>
            <w:vAlign w:val="center"/>
          </w:tcPr>
          <w:p w14:paraId="33E4CD14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175C9712" w14:textId="6B9C4511" w:rsidR="00F73826" w:rsidRPr="00287630" w:rsidRDefault="00F73826" w:rsidP="00266B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1C55EB" w14:textId="1177FA1A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789D189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1819040C" w14:textId="3D385248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2BCF483" w14:textId="46F1B600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5FD093F" w14:textId="49367923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0758B6EB" w14:textId="1C363D0D" w:rsidR="00F73826" w:rsidRPr="00287630" w:rsidRDefault="00F73826" w:rsidP="00266B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16E00C0" w14:textId="52CBD0A0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41FCC79" w14:textId="1CCDA620" w:rsidR="00F73826" w:rsidRPr="00287630" w:rsidRDefault="00F73826" w:rsidP="00266B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2F40835" w14:textId="556AA32F" w:rsidR="00F73826" w:rsidRPr="00287630" w:rsidRDefault="00F73826" w:rsidP="00266B3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817968" w:rsidRPr="00287630" w14:paraId="6FF636BF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5AF6C534" w14:textId="60C306F9" w:rsidR="00817968" w:rsidRPr="00287630" w:rsidRDefault="00817968" w:rsidP="00817968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5. Живот у екосистему</w:t>
            </w:r>
          </w:p>
        </w:tc>
        <w:tc>
          <w:tcPr>
            <w:tcW w:w="5126" w:type="dxa"/>
            <w:vAlign w:val="center"/>
          </w:tcPr>
          <w:p w14:paraId="0A6B54D6" w14:textId="77777777" w:rsidR="00817968" w:rsidRPr="00287630" w:rsidRDefault="00817968" w:rsidP="00817968">
            <w:pPr>
              <w:pStyle w:val="ListParagraph"/>
              <w:numPr>
                <w:ilvl w:val="0"/>
                <w:numId w:val="28"/>
              </w:numPr>
              <w:ind w:left="315" w:right="-108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репозна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факторе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угрожавања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врста</w:t>
            </w:r>
            <w:proofErr w:type="spellEnd"/>
          </w:p>
          <w:p w14:paraId="52A257FA" w14:textId="77777777" w:rsidR="00817968" w:rsidRPr="00287630" w:rsidRDefault="00817968" w:rsidP="00817968">
            <w:pPr>
              <w:ind w:left="-45" w:right="-108"/>
              <w:rPr>
                <w:rFonts w:ascii="Calibri" w:hAnsi="Calibri" w:cs="Calibri"/>
                <w:sz w:val="24"/>
                <w:szCs w:val="24"/>
              </w:rPr>
            </w:pPr>
          </w:p>
          <w:p w14:paraId="47F83B80" w14:textId="424248E1" w:rsidR="00817968" w:rsidRPr="00287630" w:rsidRDefault="00817968" w:rsidP="00817968">
            <w:pPr>
              <w:pStyle w:val="ListParagraph"/>
              <w:numPr>
                <w:ilvl w:val="0"/>
                <w:numId w:val="28"/>
              </w:numPr>
              <w:ind w:left="315" w:right="-108"/>
              <w:rPr>
                <w:rFonts w:cs="Calibri"/>
                <w:sz w:val="24"/>
                <w:szCs w:val="24"/>
                <w:lang w:val="sr-Cyrl-C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бјасни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значај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„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црвене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књиге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0F6EA6" w14:textId="1C45DE4E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</w:t>
            </w:r>
            <w:r w:rsidRPr="00287630">
              <w:rPr>
                <w:rFonts w:ascii="Calibri" w:hAnsi="Calibri" w:cs="Calibri"/>
                <w:sz w:val="24"/>
                <w:szCs w:val="24"/>
              </w:rPr>
              <w:t>4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E21A4" w14:textId="77777777" w:rsidR="00817968" w:rsidRPr="00287630" w:rsidRDefault="00817968" w:rsidP="00817968">
            <w:pPr>
              <w:spacing w:line="240" w:lineRule="auto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Израда „црвене књиге“ за локалне врсте са</w:t>
            </w:r>
          </w:p>
          <w:p w14:paraId="0014A549" w14:textId="7F0D591B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IUCN листе по H.I.P.P.O. концепту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157FDE" w14:textId="3E205A6B" w:rsidR="00817968" w:rsidRPr="00287630" w:rsidRDefault="00817968" w:rsidP="0081796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843" w:type="dxa"/>
          </w:tcPr>
          <w:p w14:paraId="5AD730C7" w14:textId="7A398D37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Монолошко – дијалошка, демонстративна</w:t>
            </w:r>
          </w:p>
        </w:tc>
        <w:tc>
          <w:tcPr>
            <w:tcW w:w="737" w:type="dxa"/>
          </w:tcPr>
          <w:p w14:paraId="0C773490" w14:textId="0CEB68BA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Г, ПР, ТТ</w:t>
            </w:r>
          </w:p>
        </w:tc>
        <w:tc>
          <w:tcPr>
            <w:tcW w:w="1559" w:type="dxa"/>
          </w:tcPr>
          <w:p w14:paraId="3E1D50DB" w14:textId="77777777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05B3BEA0" w14:textId="77777777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Рад са подацима </w:t>
            </w:r>
          </w:p>
          <w:p w14:paraId="54282BDD" w14:textId="5BA4A42A" w:rsidR="00817968" w:rsidRPr="00287630" w:rsidRDefault="00817968" w:rsidP="0081796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Одговоран однос према околини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242795ED" w14:textId="563AC742" w:rsidR="00817968" w:rsidRPr="00287630" w:rsidRDefault="00817968" w:rsidP="00817968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Г, Б, Т</w:t>
            </w:r>
          </w:p>
        </w:tc>
        <w:tc>
          <w:tcPr>
            <w:tcW w:w="1330" w:type="dxa"/>
          </w:tcPr>
          <w:p w14:paraId="1DAF7A5E" w14:textId="77777777" w:rsidR="00817968" w:rsidRPr="00287630" w:rsidRDefault="00817968" w:rsidP="00817968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3F3DB163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8B88D04" w14:textId="77777777" w:rsidR="00817968" w:rsidRPr="00287630" w:rsidRDefault="00817968" w:rsidP="008B7255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  <w:vAlign w:val="center"/>
          </w:tcPr>
          <w:p w14:paraId="7EF47739" w14:textId="3D503020" w:rsidR="00817968" w:rsidRPr="00287630" w:rsidRDefault="00817968" w:rsidP="008838E0">
            <w:pPr>
              <w:pStyle w:val="ListParagraph"/>
              <w:numPr>
                <w:ilvl w:val="0"/>
                <w:numId w:val="28"/>
              </w:numPr>
              <w:ind w:left="315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CS"/>
              </w:rPr>
              <w:t>стицање знања о распрострањености екосистема у Србији, климатским факторима који утичу на њихово распрострањење и врстама које су за њих карактеристич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sr-Cyrl-CS"/>
              </w:rPr>
              <w:t>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EB79A" w14:textId="7E3A18E5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264605" w14:textId="6F147C3D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Типични копнени екосистеми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58F4B2" w14:textId="6C690608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07B04A6D" w14:textId="0FA4179D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1123F185" w14:textId="62972132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559" w:type="dxa"/>
          </w:tcPr>
          <w:p w14:paraId="611FABDF" w14:textId="6DDC0A8C" w:rsidR="00817968" w:rsidRPr="00287630" w:rsidRDefault="00817968" w:rsidP="008838E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10F41696" w14:textId="12D256DD" w:rsidR="00817968" w:rsidRPr="00287630" w:rsidRDefault="00817968" w:rsidP="008838E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088303A1" w14:textId="2AA18259" w:rsidR="00817968" w:rsidRPr="00287630" w:rsidRDefault="00817968" w:rsidP="008838E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252EDA42" w14:textId="133605A4" w:rsidR="00817968" w:rsidRPr="00287630" w:rsidRDefault="00817968" w:rsidP="008B7255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Б</w:t>
            </w:r>
          </w:p>
        </w:tc>
        <w:tc>
          <w:tcPr>
            <w:tcW w:w="1330" w:type="dxa"/>
          </w:tcPr>
          <w:p w14:paraId="1177E29F" w14:textId="77777777" w:rsidR="00817968" w:rsidRPr="00287630" w:rsidRDefault="00817968" w:rsidP="008B7255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07466511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CCAE6F6" w14:textId="3E4425E8" w:rsidR="00817968" w:rsidRPr="00287630" w:rsidRDefault="00817968" w:rsidP="008B7255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5. Живот у екосистему</w:t>
            </w:r>
          </w:p>
        </w:tc>
        <w:tc>
          <w:tcPr>
            <w:tcW w:w="5126" w:type="dxa"/>
            <w:vAlign w:val="center"/>
          </w:tcPr>
          <w:p w14:paraId="3D474A62" w14:textId="77777777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препозна који климатски фактори условљавају развој травних екосистема;</w:t>
            </w:r>
          </w:p>
          <w:p w14:paraId="72FD5782" w14:textId="3AA3B2BE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различите типове шумских екосистема;</w:t>
            </w:r>
          </w:p>
          <w:p w14:paraId="7C13021F" w14:textId="0C77521C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препозна који су типови зељастих екосистема широко распрострањени у Србији</w:t>
            </w:r>
          </w:p>
          <w:p w14:paraId="70B830B6" w14:textId="58B25BC8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уочи сличности и разлике између екосистема лишћарских листопадних, четинарских зимзелених и поплавно-низијских шума, као и између степа, високопланинских рудина, ливада и пашњака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31BB30" w14:textId="7FC5ACDD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7110E" w14:textId="70656178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Типични копнени екосистеми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862027" w14:textId="14194517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1A8C3862" w14:textId="40CFB55E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- текстуални, илустративна, монолошко – дијалошка, решавање проблема</w:t>
            </w:r>
          </w:p>
        </w:tc>
        <w:tc>
          <w:tcPr>
            <w:tcW w:w="737" w:type="dxa"/>
          </w:tcPr>
          <w:p w14:paraId="105BD4A2" w14:textId="30EFDC5A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</w:t>
            </w:r>
          </w:p>
        </w:tc>
        <w:tc>
          <w:tcPr>
            <w:tcW w:w="1559" w:type="dxa"/>
          </w:tcPr>
          <w:p w14:paraId="4ECD1927" w14:textId="0C2E6D89" w:rsidR="00817968" w:rsidRPr="00287630" w:rsidRDefault="00817968" w:rsidP="008B7255">
            <w:pPr>
              <w:pStyle w:val="tabela"/>
              <w:spacing w:before="0" w:line="240" w:lineRule="auto"/>
              <w:ind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0B79F59F" w14:textId="6C2CD4FE" w:rsidR="00817968" w:rsidRPr="00287630" w:rsidRDefault="00817968" w:rsidP="008B7255">
            <w:pPr>
              <w:pStyle w:val="tabela"/>
              <w:spacing w:before="0" w:line="240" w:lineRule="auto"/>
              <w:ind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Одговорни однос према околини</w:t>
            </w:r>
          </w:p>
        </w:tc>
        <w:tc>
          <w:tcPr>
            <w:tcW w:w="1276" w:type="dxa"/>
          </w:tcPr>
          <w:p w14:paraId="60D081DE" w14:textId="350D03FC" w:rsidR="00817968" w:rsidRPr="00287630" w:rsidRDefault="00817968" w:rsidP="008B7255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ТТ, Б, ГВ</w:t>
            </w:r>
          </w:p>
        </w:tc>
        <w:tc>
          <w:tcPr>
            <w:tcW w:w="1330" w:type="dxa"/>
          </w:tcPr>
          <w:p w14:paraId="3A1308D3" w14:textId="77777777" w:rsidR="00817968" w:rsidRPr="00287630" w:rsidRDefault="00817968" w:rsidP="008B7255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14440243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0755CC4" w14:textId="77777777" w:rsidR="00817968" w:rsidRPr="00287630" w:rsidRDefault="00817968" w:rsidP="008B7255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  <w:vAlign w:val="center"/>
          </w:tcPr>
          <w:p w14:paraId="0F0C6194" w14:textId="77777777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водене екосистеме Србије;</w:t>
            </w:r>
          </w:p>
          <w:p w14:paraId="690821B0" w14:textId="0BC9842A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опише услове живота који у њима владају;</w:t>
            </w:r>
          </w:p>
          <w:p w14:paraId="2174A771" w14:textId="0961B454" w:rsidR="00817968" w:rsidRPr="00287630" w:rsidRDefault="00817968" w:rsidP="00CA1815">
            <w:pPr>
              <w:pStyle w:val="ListParagraph"/>
              <w:numPr>
                <w:ilvl w:val="0"/>
                <w:numId w:val="28"/>
              </w:numPr>
              <w:ind w:left="345" w:right="-108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типичне врсте и њихове прилагођености на услове живота.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86488" w14:textId="3169E144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457E03" w14:textId="68601B73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Типични водени екосистеми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00134E" w14:textId="4A09E750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61F1657C" w14:textId="6910249E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вербално-текстуална, монолошко-дијалошка, рад на тесту, решавање проблема</w:t>
            </w:r>
          </w:p>
        </w:tc>
        <w:tc>
          <w:tcPr>
            <w:tcW w:w="737" w:type="dxa"/>
          </w:tcPr>
          <w:p w14:paraId="04CF3133" w14:textId="6A47378A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РП</w:t>
            </w:r>
          </w:p>
        </w:tc>
        <w:tc>
          <w:tcPr>
            <w:tcW w:w="1559" w:type="dxa"/>
          </w:tcPr>
          <w:p w14:paraId="06A8407B" w14:textId="77777777" w:rsidR="00817968" w:rsidRPr="00287630" w:rsidRDefault="00817968" w:rsidP="00400395">
            <w:pPr>
              <w:pStyle w:val="tabela"/>
              <w:spacing w:line="240" w:lineRule="auto"/>
              <w:ind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Компетенција за учење; Комуникација; Сарадња; Дигитална; </w:t>
            </w:r>
          </w:p>
          <w:p w14:paraId="1B9F1B44" w14:textId="7FBE5E69" w:rsidR="00817968" w:rsidRPr="00287630" w:rsidRDefault="00817968" w:rsidP="00400395">
            <w:pPr>
              <w:pStyle w:val="tabela"/>
              <w:spacing w:before="0" w:line="240" w:lineRule="auto"/>
              <w:ind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проблема; Одговорни однос према околини</w:t>
            </w:r>
          </w:p>
        </w:tc>
        <w:tc>
          <w:tcPr>
            <w:tcW w:w="1276" w:type="dxa"/>
          </w:tcPr>
          <w:p w14:paraId="41E5B9D9" w14:textId="5233FFAF" w:rsidR="00817968" w:rsidRPr="00287630" w:rsidRDefault="00817968" w:rsidP="008B7255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Л, И, ГВ</w:t>
            </w:r>
          </w:p>
        </w:tc>
        <w:tc>
          <w:tcPr>
            <w:tcW w:w="1330" w:type="dxa"/>
          </w:tcPr>
          <w:p w14:paraId="251791E0" w14:textId="77777777" w:rsidR="00817968" w:rsidRPr="00287630" w:rsidRDefault="00817968" w:rsidP="008B7255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33B15F56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AC2BBB1" w14:textId="77777777" w:rsidR="00817968" w:rsidRPr="00287630" w:rsidRDefault="00817968" w:rsidP="008B7255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  <w:vAlign w:val="center"/>
          </w:tcPr>
          <w:p w14:paraId="63683BF1" w14:textId="77777777" w:rsidR="00817968" w:rsidRPr="00287630" w:rsidRDefault="00817968" w:rsidP="00CA1815">
            <w:pPr>
              <w:pStyle w:val="tabela"/>
              <w:numPr>
                <w:ilvl w:val="0"/>
                <w:numId w:val="29"/>
              </w:numPr>
              <w:spacing w:line="240" w:lineRule="auto"/>
              <w:ind w:left="345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одлике и услове живота различитих водених екосистема Србије;</w:t>
            </w:r>
          </w:p>
          <w:p w14:paraId="30D0687D" w14:textId="6BC1B0AB" w:rsidR="00817968" w:rsidRPr="00287630" w:rsidRDefault="00817968" w:rsidP="00CA1815">
            <w:pPr>
              <w:pStyle w:val="tabela"/>
              <w:numPr>
                <w:ilvl w:val="0"/>
                <w:numId w:val="29"/>
              </w:numPr>
              <w:spacing w:line="240" w:lineRule="auto"/>
              <w:ind w:left="345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сврста жива бића у одговарајући водени екосистем;</w:t>
            </w:r>
          </w:p>
          <w:p w14:paraId="4BA7598E" w14:textId="1B974C7D" w:rsidR="00817968" w:rsidRPr="00287630" w:rsidRDefault="00817968" w:rsidP="00CA1815">
            <w:pPr>
              <w:pStyle w:val="ListParagraph"/>
              <w:numPr>
                <w:ilvl w:val="0"/>
                <w:numId w:val="29"/>
              </w:numPr>
              <w:ind w:left="345" w:right="-108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разликује природне и антропогене екосистеме.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377C5" w14:textId="4FD0A7CB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58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B6C2F1" w14:textId="65D8ABDB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Типични водени екосистеми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61737D" w14:textId="342C2831" w:rsidR="00817968" w:rsidRPr="00287630" w:rsidRDefault="00817968" w:rsidP="008B725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24985761" w14:textId="1D0EB8D1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- текстуална, монолошко – дијалошка, рад на тесту, решавање проблема</w:t>
            </w:r>
          </w:p>
        </w:tc>
        <w:tc>
          <w:tcPr>
            <w:tcW w:w="737" w:type="dxa"/>
          </w:tcPr>
          <w:p w14:paraId="035CFD55" w14:textId="58D4FBAC" w:rsidR="00817968" w:rsidRPr="00287630" w:rsidRDefault="00817968" w:rsidP="008B725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7DC7D5D7" w14:textId="01FFB3B4" w:rsidR="00817968" w:rsidRPr="00287630" w:rsidRDefault="00817968" w:rsidP="00E26E9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216F583C" w14:textId="76638992" w:rsidR="00817968" w:rsidRPr="00287630" w:rsidRDefault="00817968" w:rsidP="008838E0">
            <w:pPr>
              <w:pStyle w:val="tabela"/>
              <w:spacing w:before="0" w:line="240" w:lineRule="auto"/>
              <w:ind w:left="4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Решавање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проблема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798ABAC" w14:textId="63A1989A" w:rsidR="00817968" w:rsidRPr="00287630" w:rsidRDefault="00817968" w:rsidP="008B7255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И, ГВ</w:t>
            </w:r>
          </w:p>
        </w:tc>
        <w:tc>
          <w:tcPr>
            <w:tcW w:w="1330" w:type="dxa"/>
          </w:tcPr>
          <w:p w14:paraId="46FEAFF7" w14:textId="77777777" w:rsidR="00817968" w:rsidRPr="00287630" w:rsidRDefault="00817968" w:rsidP="008B7255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62D6BA0A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97B055C" w14:textId="733EB159" w:rsidR="00817968" w:rsidRPr="00287630" w:rsidRDefault="00817968" w:rsidP="00BB3C41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5. Живот у екосистему</w:t>
            </w:r>
          </w:p>
        </w:tc>
        <w:tc>
          <w:tcPr>
            <w:tcW w:w="5126" w:type="dxa"/>
          </w:tcPr>
          <w:p w14:paraId="0408D644" w14:textId="77777777" w:rsidR="00817968" w:rsidRPr="00287630" w:rsidRDefault="00817968" w:rsidP="00CA1815">
            <w:pPr>
              <w:pStyle w:val="tabela"/>
              <w:numPr>
                <w:ilvl w:val="0"/>
                <w:numId w:val="30"/>
              </w:numPr>
              <w:spacing w:before="0"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ретке и угрожене биљне и животињские врста Србије;</w:t>
            </w:r>
          </w:p>
          <w:p w14:paraId="6210931E" w14:textId="77777777" w:rsidR="00817968" w:rsidRPr="00287630" w:rsidRDefault="00817968" w:rsidP="00CA1815">
            <w:pPr>
              <w:pStyle w:val="tabela"/>
              <w:numPr>
                <w:ilvl w:val="0"/>
                <w:numId w:val="30"/>
              </w:numPr>
              <w:spacing w:before="0"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су ендемичне врсте;</w:t>
            </w:r>
          </w:p>
          <w:p w14:paraId="30E8CA61" w14:textId="77777777" w:rsidR="00817968" w:rsidRPr="00287630" w:rsidRDefault="00817968" w:rsidP="00CA1815">
            <w:pPr>
              <w:pStyle w:val="tabela"/>
              <w:numPr>
                <w:ilvl w:val="0"/>
                <w:numId w:val="30"/>
              </w:numPr>
              <w:spacing w:before="0"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утиче на своју околину зашто је важно штитити ретке и угрожене врсте, као и</w:t>
            </w:r>
            <w:r w:rsidRPr="00287630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ендемичне врсте;</w:t>
            </w:r>
          </w:p>
          <w:p w14:paraId="3F895E4F" w14:textId="6DA8B4F7" w:rsidR="00817968" w:rsidRPr="00287630" w:rsidRDefault="00817968" w:rsidP="00CA1815">
            <w:pPr>
              <w:pStyle w:val="tabela"/>
              <w:numPr>
                <w:ilvl w:val="0"/>
                <w:numId w:val="29"/>
              </w:numPr>
              <w:spacing w:before="0" w:line="240" w:lineRule="auto"/>
              <w:ind w:left="345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су космополитске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3C5E8" w14:textId="7C335DBD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FC1A85" w14:textId="59A01F28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Ретке и угрожене врсте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920D80" w14:textId="6ED83957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291CAF48" w14:textId="781CA973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монолошко – дијалошка, илустративна</w:t>
            </w:r>
          </w:p>
        </w:tc>
        <w:tc>
          <w:tcPr>
            <w:tcW w:w="737" w:type="dxa"/>
          </w:tcPr>
          <w:p w14:paraId="4C7D3772" w14:textId="3D6C5A43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И</w:t>
            </w:r>
          </w:p>
        </w:tc>
        <w:tc>
          <w:tcPr>
            <w:tcW w:w="1559" w:type="dxa"/>
          </w:tcPr>
          <w:p w14:paraId="7AC4E588" w14:textId="00580D62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 Решавање проблема, Одговоран однос према околини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6EA6796E" w14:textId="4D061795" w:rsidR="00817968" w:rsidRPr="00287630" w:rsidRDefault="00817968" w:rsidP="00BB3C41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Г, Б, ГВ</w:t>
            </w:r>
          </w:p>
        </w:tc>
        <w:tc>
          <w:tcPr>
            <w:tcW w:w="1330" w:type="dxa"/>
          </w:tcPr>
          <w:p w14:paraId="038D67E0" w14:textId="77777777" w:rsidR="00817968" w:rsidRPr="00287630" w:rsidRDefault="00817968" w:rsidP="00BB3C41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7B072009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221690C" w14:textId="77777777" w:rsidR="00817968" w:rsidRPr="00287630" w:rsidRDefault="00817968" w:rsidP="00BB3C41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</w:tcPr>
          <w:p w14:paraId="7DC384B2" w14:textId="6DA87BC9" w:rsidR="00817968" w:rsidRPr="00287630" w:rsidRDefault="00817968" w:rsidP="00BB3C41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ретке и угрожене биљне и животињске врста Србије;</w:t>
            </w:r>
          </w:p>
          <w:p w14:paraId="50C69986" w14:textId="77777777" w:rsidR="00817968" w:rsidRPr="00287630" w:rsidRDefault="00817968" w:rsidP="00BB3C41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наведе шта су ендемичне врсте;</w:t>
            </w:r>
          </w:p>
          <w:p w14:paraId="46C7D16B" w14:textId="6DFC8311" w:rsidR="00817968" w:rsidRPr="00287630" w:rsidRDefault="00817968" w:rsidP="00BB3C41">
            <w:pPr>
              <w:pStyle w:val="tabela"/>
              <w:numPr>
                <w:ilvl w:val="0"/>
                <w:numId w:val="29"/>
              </w:numPr>
              <w:spacing w:before="0" w:line="240" w:lineRule="auto"/>
              <w:ind w:left="315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препозна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представнике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космополитске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врсте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9CA76" w14:textId="0B3D17C5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9913D8" w14:textId="41C585F5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Ретке у угрожене врсте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9B0C6D" w14:textId="51B0D3FB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3A388BF6" w14:textId="07C12512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- текстуални, илустративна, монолошко – дијалошка, решавање проблема</w:t>
            </w:r>
          </w:p>
        </w:tc>
        <w:tc>
          <w:tcPr>
            <w:tcW w:w="737" w:type="dxa"/>
          </w:tcPr>
          <w:p w14:paraId="265E3875" w14:textId="17B7D1B3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ГР</w:t>
            </w:r>
          </w:p>
        </w:tc>
        <w:tc>
          <w:tcPr>
            <w:tcW w:w="1559" w:type="dxa"/>
          </w:tcPr>
          <w:p w14:paraId="01F46F50" w14:textId="77777777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195EF4C8" w14:textId="77777777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07A89D0D" w14:textId="6AE15048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Одговорни однос према околини</w:t>
            </w:r>
          </w:p>
        </w:tc>
        <w:tc>
          <w:tcPr>
            <w:tcW w:w="1276" w:type="dxa"/>
          </w:tcPr>
          <w:p w14:paraId="6A9DA634" w14:textId="60D1D0C4" w:rsidR="00817968" w:rsidRPr="00287630" w:rsidRDefault="00817968" w:rsidP="00BB3C41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Б, ГВ</w:t>
            </w:r>
          </w:p>
        </w:tc>
        <w:tc>
          <w:tcPr>
            <w:tcW w:w="1330" w:type="dxa"/>
          </w:tcPr>
          <w:p w14:paraId="3CFE18B8" w14:textId="77777777" w:rsidR="00817968" w:rsidRPr="00287630" w:rsidRDefault="00817968" w:rsidP="00BB3C41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817968" w:rsidRPr="00287630" w14:paraId="43B72A25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0935FAD" w14:textId="77777777" w:rsidR="00817968" w:rsidRPr="00287630" w:rsidRDefault="00817968" w:rsidP="00400395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  <w:vAlign w:val="center"/>
          </w:tcPr>
          <w:p w14:paraId="29672E22" w14:textId="77777777" w:rsidR="00817968" w:rsidRPr="00287630" w:rsidRDefault="00817968" w:rsidP="00400395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с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амостално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прикупља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податке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</w:p>
          <w:p w14:paraId="30CA2B31" w14:textId="76618712" w:rsidR="00817968" w:rsidRPr="00287630" w:rsidRDefault="00817968" w:rsidP="00400395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значајне биљне и животињске врсте Србије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7CB3F" w14:textId="1687AAA3" w:rsidR="00817968" w:rsidRPr="00287630" w:rsidRDefault="00817968" w:rsidP="0040039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6D0A11" w14:textId="6DA9F4AC" w:rsidR="00817968" w:rsidRPr="00287630" w:rsidRDefault="00817968" w:rsidP="0040039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Значајне биљне и животињске врсте наше земље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27E5A0" w14:textId="2C1C52F0" w:rsidR="00817968" w:rsidRPr="00287630" w:rsidRDefault="00817968" w:rsidP="0040039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7CA0EE7B" w14:textId="55A67CC1" w:rsidR="00817968" w:rsidRPr="00287630" w:rsidRDefault="00817968" w:rsidP="0040039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Монолошко – дијалошка, практичан рад</w:t>
            </w:r>
          </w:p>
        </w:tc>
        <w:tc>
          <w:tcPr>
            <w:tcW w:w="737" w:type="dxa"/>
          </w:tcPr>
          <w:p w14:paraId="44E9F033" w14:textId="6F0CE176" w:rsidR="00817968" w:rsidRPr="00287630" w:rsidRDefault="00817968" w:rsidP="0040039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ГР, РП, Ф</w:t>
            </w:r>
          </w:p>
        </w:tc>
        <w:tc>
          <w:tcPr>
            <w:tcW w:w="1559" w:type="dxa"/>
          </w:tcPr>
          <w:p w14:paraId="5C32548A" w14:textId="77777777" w:rsidR="00817968" w:rsidRPr="00287630" w:rsidRDefault="00817968" w:rsidP="0040039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5DB0B6C2" w14:textId="11E228E6" w:rsidR="00817968" w:rsidRPr="00287630" w:rsidRDefault="00817968" w:rsidP="0040039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Одговоран однос према околини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5F600F56" w14:textId="2C47AF36" w:rsidR="00817968" w:rsidRPr="00287630" w:rsidRDefault="00817968" w:rsidP="00400395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Г, Б, Т</w:t>
            </w:r>
          </w:p>
        </w:tc>
        <w:tc>
          <w:tcPr>
            <w:tcW w:w="1330" w:type="dxa"/>
          </w:tcPr>
          <w:p w14:paraId="03392E70" w14:textId="77777777" w:rsidR="00817968" w:rsidRPr="00287630" w:rsidRDefault="00817968" w:rsidP="00400395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  <w:tr w:rsidR="00FC2D7C" w:rsidRPr="00287630" w14:paraId="20F7905F" w14:textId="77777777" w:rsidTr="00524585">
        <w:trPr>
          <w:gridAfter w:val="1"/>
          <w:wAfter w:w="17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B803581" w14:textId="77777777" w:rsidR="00FC2D7C" w:rsidRPr="00287630" w:rsidRDefault="00FC2D7C" w:rsidP="00FC2D7C">
            <w:pPr>
              <w:spacing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126" w:type="dxa"/>
            <w:vAlign w:val="center"/>
          </w:tcPr>
          <w:p w14:paraId="32EE2CEA" w14:textId="4B44E634" w:rsidR="00FC2D7C" w:rsidRPr="00287630" w:rsidRDefault="00FC2D7C" w:rsidP="00FC2D7C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рет</w:t>
            </w:r>
            <w:r w:rsidR="00400395" w:rsidRPr="00287630">
              <w:rPr>
                <w:rFonts w:cs="Calibri"/>
                <w:sz w:val="24"/>
                <w:szCs w:val="24"/>
                <w:lang w:val="ru-RU"/>
              </w:rPr>
              <w:t>ке и угрожене биљне и животињск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е врста Србије;</w:t>
            </w:r>
          </w:p>
          <w:p w14:paraId="763DDFE0" w14:textId="77777777" w:rsidR="00FC2D7C" w:rsidRPr="00287630" w:rsidRDefault="00FC2D7C" w:rsidP="00FC2D7C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</w:rPr>
            </w:pPr>
            <w:proofErr w:type="spellStart"/>
            <w:r w:rsidRPr="00287630">
              <w:rPr>
                <w:rFonts w:cs="Calibri"/>
                <w:sz w:val="24"/>
                <w:szCs w:val="24"/>
              </w:rPr>
              <w:t>наведе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представнике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ендемичне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cs="Calibri"/>
                <w:sz w:val="24"/>
                <w:szCs w:val="24"/>
              </w:rPr>
              <w:t>врсте</w:t>
            </w:r>
            <w:proofErr w:type="spellEnd"/>
            <w:r w:rsidRPr="00287630">
              <w:rPr>
                <w:rFonts w:cs="Calibri"/>
                <w:sz w:val="24"/>
                <w:szCs w:val="24"/>
              </w:rPr>
              <w:t>;</w:t>
            </w:r>
          </w:p>
          <w:p w14:paraId="50914584" w14:textId="3EC29088" w:rsidR="00FC2D7C" w:rsidRPr="00287630" w:rsidRDefault="00FC2D7C" w:rsidP="00FC2D7C">
            <w:pPr>
              <w:pStyle w:val="ListParagraph"/>
              <w:numPr>
                <w:ilvl w:val="0"/>
                <w:numId w:val="31"/>
              </w:numPr>
              <w:ind w:left="315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ru-RU"/>
              </w:rPr>
              <w:t>препозна и наведе космополитске врсте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C6DF" w14:textId="5FBBE97B" w:rsidR="00FC2D7C" w:rsidRPr="00287630" w:rsidRDefault="00400395" w:rsidP="00FC2D7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62</w:t>
            </w:r>
            <w:r w:rsidR="00FC2D7C"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EE44C2" w14:textId="3FE102DA" w:rsidR="00FC2D7C" w:rsidRPr="00287630" w:rsidRDefault="00FC2D7C" w:rsidP="00FC2D7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Ретке и угрожене врсте Србије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D0A81C" w14:textId="3637416F" w:rsidR="00FC2D7C" w:rsidRPr="00287630" w:rsidRDefault="00FC2D7C" w:rsidP="00FC2D7C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07CE07A7" w14:textId="59409149" w:rsidR="00FC2D7C" w:rsidRPr="00287630" w:rsidRDefault="00FC2D7C" w:rsidP="00FC2D7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Вербално,</w:t>
            </w:r>
            <w:r w:rsidR="00400395"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монолошко – дијалошка, рад на тесту, решавање проблема</w:t>
            </w:r>
          </w:p>
        </w:tc>
        <w:tc>
          <w:tcPr>
            <w:tcW w:w="737" w:type="dxa"/>
          </w:tcPr>
          <w:p w14:paraId="06083E1B" w14:textId="192C1779" w:rsidR="00FC2D7C" w:rsidRPr="00287630" w:rsidRDefault="00FC2D7C" w:rsidP="00FC2D7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</w:t>
            </w:r>
            <w:r w:rsidR="00400395"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, РП</w:t>
            </w:r>
          </w:p>
        </w:tc>
        <w:tc>
          <w:tcPr>
            <w:tcW w:w="1559" w:type="dxa"/>
          </w:tcPr>
          <w:p w14:paraId="58758544" w14:textId="77777777" w:rsidR="00FC2D7C" w:rsidRPr="00287630" w:rsidRDefault="00FC2D7C" w:rsidP="00FC2D7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</w:p>
          <w:p w14:paraId="05433A46" w14:textId="2F865B5B" w:rsidR="00FC2D7C" w:rsidRPr="00287630" w:rsidRDefault="00FC2D7C" w:rsidP="00FC2D7C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 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 Решавање проблема</w:t>
            </w:r>
          </w:p>
        </w:tc>
        <w:tc>
          <w:tcPr>
            <w:tcW w:w="1276" w:type="dxa"/>
          </w:tcPr>
          <w:p w14:paraId="7F1F4633" w14:textId="506B8587" w:rsidR="00FC2D7C" w:rsidRPr="00287630" w:rsidRDefault="00FC2D7C" w:rsidP="00FC2D7C">
            <w:pPr>
              <w:spacing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ИНФ, ГВ, Б</w:t>
            </w:r>
          </w:p>
        </w:tc>
        <w:tc>
          <w:tcPr>
            <w:tcW w:w="1330" w:type="dxa"/>
          </w:tcPr>
          <w:p w14:paraId="6DD50A43" w14:textId="77777777" w:rsidR="00FC2D7C" w:rsidRPr="00287630" w:rsidRDefault="00FC2D7C" w:rsidP="00FC2D7C">
            <w:pPr>
              <w:spacing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CS"/>
              </w:rPr>
            </w:pPr>
          </w:p>
        </w:tc>
      </w:tr>
    </w:tbl>
    <w:p w14:paraId="6612D7B8" w14:textId="3C145C48" w:rsidR="009D17BF" w:rsidRPr="00287630" w:rsidRDefault="008C1AA9" w:rsidP="00524585">
      <w:pPr>
        <w:tabs>
          <w:tab w:val="right" w:pos="12960"/>
        </w:tabs>
        <w:rPr>
          <w:rFonts w:ascii="Calibri" w:hAnsi="Calibri" w:cs="Calibri"/>
        </w:rPr>
      </w:pPr>
      <w:proofErr w:type="spellStart"/>
      <w:r w:rsidRPr="00287630">
        <w:rPr>
          <w:rFonts w:ascii="Calibri" w:hAnsi="Calibri" w:cs="Calibri"/>
          <w:sz w:val="24"/>
          <w:szCs w:val="24"/>
        </w:rPr>
        <w:t>Датум</w:t>
      </w:r>
      <w:proofErr w:type="spellEnd"/>
      <w:r w:rsidRPr="002876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7630">
        <w:rPr>
          <w:rFonts w:ascii="Calibri" w:hAnsi="Calibri" w:cs="Calibri"/>
          <w:sz w:val="24"/>
          <w:szCs w:val="24"/>
        </w:rPr>
        <w:t>предаје</w:t>
      </w:r>
      <w:proofErr w:type="spellEnd"/>
      <w:r w:rsidRPr="00287630">
        <w:rPr>
          <w:rFonts w:ascii="Calibri" w:hAnsi="Calibri" w:cs="Calibri"/>
          <w:sz w:val="24"/>
          <w:szCs w:val="24"/>
        </w:rPr>
        <w:t>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</w:rPr>
        <w:t>_________________</w:t>
      </w:r>
      <w:r w:rsidRPr="00287630">
        <w:rPr>
          <w:rFonts w:ascii="Calibri" w:hAnsi="Calibri" w:cs="Calibri"/>
          <w:sz w:val="24"/>
          <w:szCs w:val="24"/>
        </w:rPr>
        <w:tab/>
      </w:r>
      <w:proofErr w:type="spellStart"/>
      <w:r w:rsidRPr="00287630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2876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7630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287630">
        <w:rPr>
          <w:rFonts w:ascii="Calibri" w:hAnsi="Calibri" w:cs="Calibri"/>
          <w:sz w:val="24"/>
          <w:szCs w:val="24"/>
        </w:rPr>
        <w:t>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287630">
        <w:rPr>
          <w:rFonts w:ascii="Calibri" w:hAnsi="Calibri" w:cs="Calibri"/>
          <w:sz w:val="24"/>
          <w:szCs w:val="24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287630">
        <w:rPr>
          <w:rFonts w:ascii="Calibri" w:hAnsi="Calibri" w:cs="Calibri"/>
          <w:sz w:val="24"/>
          <w:szCs w:val="24"/>
        </w:rPr>
        <w:t>__________</w:t>
      </w:r>
    </w:p>
    <w:p w14:paraId="4A76973E" w14:textId="77777777" w:rsidR="00524585" w:rsidRPr="00287630" w:rsidRDefault="00524585" w:rsidP="0052458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8"/>
          <w:szCs w:val="28"/>
          <w:lang w:val="sr-Cyrl-CS"/>
        </w:rPr>
        <w:lastRenderedPageBreak/>
        <w:t xml:space="preserve">ПРЕДЛОГ ОПЕРАТИВНОГ ПЛАНА РАДА НАСТАВНИКА </w:t>
      </w:r>
    </w:p>
    <w:p w14:paraId="429506DB" w14:textId="77777777" w:rsidR="00524585" w:rsidRPr="00287630" w:rsidRDefault="00524585" w:rsidP="00524585">
      <w:pPr>
        <w:spacing w:after="0" w:line="240" w:lineRule="auto"/>
        <w:ind w:left="8640" w:firstLine="720"/>
        <w:jc w:val="center"/>
        <w:rPr>
          <w:rFonts w:ascii="Calibri" w:eastAsia="Times New Roman" w:hAnsi="Calibri" w:cs="Calibri"/>
          <w:b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b/>
          <w:spacing w:val="20"/>
          <w:sz w:val="24"/>
          <w:szCs w:val="24"/>
          <w:lang w:val="sr-Latn-ME"/>
        </w:rPr>
        <w:t xml:space="preserve">               </w:t>
      </w:r>
    </w:p>
    <w:p w14:paraId="6A34D786" w14:textId="77777777" w:rsidR="00524585" w:rsidRPr="00B849B8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 xml:space="preserve">Предмет: </w:t>
      </w: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RS"/>
        </w:rPr>
        <w:t>Биологија</w:t>
      </w:r>
      <w:r w:rsidRPr="00B849B8">
        <w:rPr>
          <w:lang w:val="ru-RU"/>
        </w:rPr>
        <w:t xml:space="preserve"> </w:t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</w:r>
      <w:r w:rsidRPr="00B849B8">
        <w:rPr>
          <w:lang w:val="ru-RU"/>
        </w:rPr>
        <w:tab/>
        <w:t xml:space="preserve">                                  </w:t>
      </w:r>
      <w:r w:rsidRPr="00B849B8"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  <w:t>Школска година  2026/2027.</w:t>
      </w:r>
    </w:p>
    <w:p w14:paraId="083D12F7" w14:textId="77777777" w:rsidR="00524585" w:rsidRPr="00287630" w:rsidRDefault="00524585" w:rsidP="00524585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ru-RU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Годишњи фонд часова: 68</w:t>
      </w:r>
    </w:p>
    <w:p w14:paraId="2A0D34B2" w14:textId="77777777" w:rsidR="00524585" w:rsidRPr="00524585" w:rsidRDefault="00524585" w:rsidP="00524585">
      <w:pPr>
        <w:spacing w:after="0" w:line="240" w:lineRule="auto"/>
        <w:rPr>
          <w:rFonts w:ascii="Calibri" w:eastAsia="Times New Roman" w:hAnsi="Calibri" w:cs="Calibri"/>
          <w:bCs/>
          <w:spacing w:val="20"/>
          <w:sz w:val="24"/>
          <w:szCs w:val="24"/>
          <w:lang w:val="sr-Cyrl-CS"/>
        </w:rPr>
      </w:pPr>
      <w:r w:rsidRPr="00287630">
        <w:rPr>
          <w:rFonts w:ascii="Calibri" w:eastAsia="Times New Roman" w:hAnsi="Calibri" w:cs="Calibri"/>
          <w:spacing w:val="20"/>
          <w:sz w:val="24"/>
          <w:szCs w:val="24"/>
          <w:lang w:val="sr-Cyrl-CS"/>
        </w:rPr>
        <w:t>Недељни фонд часова: 2</w:t>
      </w:r>
    </w:p>
    <w:p w14:paraId="2FD7E2F4" w14:textId="7424FFCF" w:rsidR="00C071D0" w:rsidRPr="00287630" w:rsidRDefault="00C071D0" w:rsidP="00C071D0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CS"/>
        </w:rPr>
      </w:pPr>
    </w:p>
    <w:tbl>
      <w:tblPr>
        <w:tblStyle w:val="TableGrid"/>
        <w:tblW w:w="16091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5551"/>
        <w:gridCol w:w="567"/>
        <w:gridCol w:w="1962"/>
        <w:gridCol w:w="567"/>
        <w:gridCol w:w="1843"/>
        <w:gridCol w:w="737"/>
        <w:gridCol w:w="1559"/>
        <w:gridCol w:w="1276"/>
        <w:gridCol w:w="1330"/>
        <w:gridCol w:w="18"/>
      </w:tblGrid>
      <w:tr w:rsidR="00C071D0" w:rsidRPr="00287630" w14:paraId="391EFC77" w14:textId="77777777" w:rsidTr="00524585">
        <w:trPr>
          <w:cantSplit/>
          <w:trHeight w:val="742"/>
          <w:jc w:val="center"/>
        </w:trPr>
        <w:tc>
          <w:tcPr>
            <w:tcW w:w="16091" w:type="dxa"/>
            <w:gridSpan w:val="11"/>
            <w:shd w:val="clear" w:color="auto" w:fill="F2F2F2" w:themeFill="background1" w:themeFillShade="F2"/>
            <w:vAlign w:val="center"/>
          </w:tcPr>
          <w:p w14:paraId="5E0D23B0" w14:textId="3244EC8F" w:rsidR="00C071D0" w:rsidRPr="00524585" w:rsidRDefault="00C071D0" w:rsidP="00266B36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</w:pPr>
            <w:r w:rsidRPr="00524585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sr-Cyrl-CS"/>
              </w:rPr>
              <w:t>Месец: МАЈ</w:t>
            </w:r>
          </w:p>
        </w:tc>
      </w:tr>
      <w:tr w:rsidR="00F73826" w:rsidRPr="00B849B8" w14:paraId="7603396A" w14:textId="77777777" w:rsidTr="00524585">
        <w:trPr>
          <w:gridAfter w:val="1"/>
          <w:wAfter w:w="18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bottom"/>
          </w:tcPr>
          <w:p w14:paraId="74C83FC9" w14:textId="01A8F6E8" w:rsidR="00F73826" w:rsidRPr="00287630" w:rsidRDefault="00F73826" w:rsidP="00266B36">
            <w:pPr>
              <w:spacing w:after="0"/>
              <w:ind w:left="57" w:right="-113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551" w:type="dxa"/>
            <w:shd w:val="clear" w:color="auto" w:fill="F2F2F2" w:themeFill="background1" w:themeFillShade="F2"/>
            <w:vAlign w:val="center"/>
          </w:tcPr>
          <w:p w14:paraId="1A457D14" w14:textId="77777777" w:rsidR="00F73826" w:rsidRPr="00287630" w:rsidRDefault="00F73826" w:rsidP="00E26E9A">
            <w:pPr>
              <w:spacing w:after="0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ru-RU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Исходи</w:t>
            </w:r>
          </w:p>
          <w:p w14:paraId="6A694731" w14:textId="76DC21E2" w:rsidR="00F73826" w:rsidRPr="00287630" w:rsidRDefault="00F73826" w:rsidP="00266B36">
            <w:pPr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3DD0F98" w14:textId="64718616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Р.бр. часа</w:t>
            </w:r>
          </w:p>
        </w:tc>
        <w:tc>
          <w:tcPr>
            <w:tcW w:w="1962" w:type="dxa"/>
            <w:shd w:val="clear" w:color="auto" w:fill="F2F2F2" w:themeFill="background1" w:themeFillShade="F2"/>
            <w:vAlign w:val="center"/>
          </w:tcPr>
          <w:p w14:paraId="7F7842F1" w14:textId="77777777" w:rsidR="00F73826" w:rsidRPr="00287630" w:rsidRDefault="00F73826" w:rsidP="00E26E9A">
            <w:pPr>
              <w:spacing w:after="0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Назив наставне </w:t>
            </w:r>
          </w:p>
          <w:p w14:paraId="32AC3088" w14:textId="43AD0446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2CEA3FB" w14:textId="41C404B5" w:rsidR="00F73826" w:rsidRPr="00287630" w:rsidRDefault="00F73826" w:rsidP="00266B36">
            <w:pPr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758E1B" w14:textId="3DC4EE87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64D964F1" w14:textId="559F44D7" w:rsidR="00F73826" w:rsidRPr="00287630" w:rsidRDefault="00F73826" w:rsidP="00266B36">
            <w:pPr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302682B" w14:textId="37C0D64B" w:rsidR="00F73826" w:rsidRPr="00287630" w:rsidRDefault="00F73826" w:rsidP="00266B36">
            <w:pPr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E62DB58" w14:textId="517BA2E0" w:rsidR="00F73826" w:rsidRPr="00287630" w:rsidRDefault="00F73826" w:rsidP="00266B36">
            <w:pPr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Међупред</w:t>
            </w:r>
            <w:r w:rsidRPr="00287630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1856869" w14:textId="7DE79BFE" w:rsidR="00F73826" w:rsidRPr="00287630" w:rsidRDefault="00F73826" w:rsidP="00266B36">
            <w:pPr>
              <w:spacing w:after="0"/>
              <w:ind w:left="-272" w:right="-170"/>
              <w:jc w:val="center"/>
              <w:rPr>
                <w:rFonts w:ascii="Calibri" w:eastAsia="Times New Roman" w:hAnsi="Calibri" w:cs="Calibri"/>
                <w:b/>
                <w:bCs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bCs/>
                <w:lang w:val="sr-Cyrl-CS"/>
              </w:rPr>
              <w:t>Евалуација квалитета планираног након реализације</w:t>
            </w:r>
          </w:p>
        </w:tc>
      </w:tr>
      <w:tr w:rsidR="00817968" w:rsidRPr="00287630" w14:paraId="6FB545AF" w14:textId="77777777" w:rsidTr="00524585">
        <w:trPr>
          <w:gridAfter w:val="1"/>
          <w:wAfter w:w="18" w:type="dxa"/>
          <w:cantSplit/>
          <w:trHeight w:val="2067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F03D64D" w14:textId="43D0D9DA" w:rsidR="00817968" w:rsidRPr="00287630" w:rsidRDefault="00817968" w:rsidP="00CA03B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t>5. Живот у екосистему</w:t>
            </w:r>
          </w:p>
        </w:tc>
        <w:tc>
          <w:tcPr>
            <w:tcW w:w="5551" w:type="dxa"/>
            <w:vAlign w:val="center"/>
          </w:tcPr>
          <w:p w14:paraId="44DF990B" w14:textId="2DB49FF2" w:rsidR="00817968" w:rsidRPr="00287630" w:rsidRDefault="00817968" w:rsidP="00CA1815">
            <w:pPr>
              <w:pStyle w:val="ListParagraph"/>
              <w:numPr>
                <w:ilvl w:val="0"/>
                <w:numId w:val="33"/>
              </w:numPr>
              <w:ind w:left="345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уочи које су основне особине инвазивних врста;</w:t>
            </w:r>
          </w:p>
          <w:p w14:paraId="50FF1955" w14:textId="243B1583" w:rsidR="00817968" w:rsidRPr="00287630" w:rsidRDefault="00817968" w:rsidP="00CA1815">
            <w:pPr>
              <w:pStyle w:val="ListParagraph"/>
              <w:numPr>
                <w:ilvl w:val="0"/>
                <w:numId w:val="33"/>
              </w:numPr>
              <w:ind w:left="345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објасни путеве уношења инвазивних врста у нова подручја;</w:t>
            </w:r>
          </w:p>
          <w:p w14:paraId="41411AC5" w14:textId="7EF77458" w:rsidR="00817968" w:rsidRPr="00287630" w:rsidRDefault="00817968" w:rsidP="00CA1815">
            <w:pPr>
              <w:pStyle w:val="ListParagraph"/>
              <w:numPr>
                <w:ilvl w:val="0"/>
                <w:numId w:val="33"/>
              </w:numPr>
              <w:ind w:left="345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наведе зашто инвазивне врсте угрожавају биодиверзитети зашто је значајно спречити њихово ширење.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CC663" w14:textId="0D89D0B4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63.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3C776" w14:textId="6DADCEF3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Инвазивне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47F1AD" w14:textId="3FE9280E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4E0F64C5" w14:textId="6EB26A97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Вербално – текстулана, илустративна</w:t>
            </w:r>
          </w:p>
        </w:tc>
        <w:tc>
          <w:tcPr>
            <w:tcW w:w="737" w:type="dxa"/>
          </w:tcPr>
          <w:p w14:paraId="3F99BB20" w14:textId="249AB114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РП, И</w:t>
            </w:r>
          </w:p>
        </w:tc>
        <w:tc>
          <w:tcPr>
            <w:tcW w:w="1559" w:type="dxa"/>
          </w:tcPr>
          <w:p w14:paraId="7494DDCA" w14:textId="77777777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0E0D7E08" w14:textId="4927DF47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КомуникацијаСарадња </w:t>
            </w:r>
          </w:p>
          <w:p w14:paraId="07AC8123" w14:textId="36A89EE5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7FE2CC44" w14:textId="7DE4948C" w:rsidR="00817968" w:rsidRPr="00287630" w:rsidRDefault="00817968" w:rsidP="00CA03B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Л</w:t>
            </w:r>
          </w:p>
        </w:tc>
        <w:tc>
          <w:tcPr>
            <w:tcW w:w="1330" w:type="dxa"/>
          </w:tcPr>
          <w:p w14:paraId="3AC34184" w14:textId="77777777" w:rsidR="00817968" w:rsidRPr="00287630" w:rsidRDefault="00817968" w:rsidP="00CA03B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1A8305C2" w14:textId="77777777" w:rsidTr="00524585">
        <w:trPr>
          <w:gridAfter w:val="1"/>
          <w:wAfter w:w="18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9FF6CC7" w14:textId="77777777" w:rsidR="00817968" w:rsidRPr="00287630" w:rsidRDefault="00817968" w:rsidP="00CA03B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551" w:type="dxa"/>
            <w:vAlign w:val="center"/>
          </w:tcPr>
          <w:p w14:paraId="4523CB80" w14:textId="77777777" w:rsidR="00817968" w:rsidRPr="00287630" w:rsidRDefault="00817968" w:rsidP="00CA1815">
            <w:pPr>
              <w:pStyle w:val="ListParagraph"/>
              <w:numPr>
                <w:ilvl w:val="0"/>
                <w:numId w:val="33"/>
              </w:numPr>
              <w:ind w:left="345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које су основне особине инвазивних врста;</w:t>
            </w:r>
          </w:p>
          <w:p w14:paraId="0942C518" w14:textId="77777777" w:rsidR="00817968" w:rsidRPr="00287630" w:rsidRDefault="00817968" w:rsidP="00CA1815">
            <w:pPr>
              <w:pStyle w:val="ListParagraph"/>
              <w:numPr>
                <w:ilvl w:val="0"/>
                <w:numId w:val="33"/>
              </w:numPr>
              <w:ind w:left="345" w:right="-105"/>
              <w:rPr>
                <w:rFonts w:cs="Calibri"/>
                <w:sz w:val="24"/>
                <w:szCs w:val="24"/>
                <w:lang w:val="ru-RU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аведе путеве уношења инвазивних врста у нова подручја;</w:t>
            </w:r>
          </w:p>
          <w:p w14:paraId="56FD1277" w14:textId="618FEA28" w:rsidR="00817968" w:rsidRPr="00287630" w:rsidRDefault="00817968" w:rsidP="00CA1815">
            <w:pPr>
              <w:pStyle w:val="ListParagraph"/>
              <w:numPr>
                <w:ilvl w:val="0"/>
                <w:numId w:val="32"/>
              </w:numPr>
              <w:ind w:left="345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репозна </w:t>
            </w:r>
            <w:r w:rsidRPr="00287630">
              <w:rPr>
                <w:rFonts w:cs="Calibri"/>
                <w:sz w:val="24"/>
                <w:szCs w:val="24"/>
                <w:lang w:val="sr-Cyrl-RS"/>
              </w:rPr>
              <w:t>како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 xml:space="preserve"> инвазивне врсте угрожавају биодиверзитет и зашто је значајно спречити њихово ширење.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BA48F4" w14:textId="72DD0B2E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8D9DCC" w14:textId="2DFAB238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Инвазивне врсте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EB56D4" w14:textId="0593D0A9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</w:t>
            </w:r>
          </w:p>
        </w:tc>
        <w:tc>
          <w:tcPr>
            <w:tcW w:w="1843" w:type="dxa"/>
          </w:tcPr>
          <w:p w14:paraId="4C6ED3F0" w14:textId="12B88D5C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Вербално - текстуални, илустративна, монолошко – дијалошка, решавање проблема</w:t>
            </w:r>
          </w:p>
        </w:tc>
        <w:tc>
          <w:tcPr>
            <w:tcW w:w="737" w:type="dxa"/>
          </w:tcPr>
          <w:p w14:paraId="52C57E9F" w14:textId="4D13AB1C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Ф, И, Г</w:t>
            </w:r>
          </w:p>
        </w:tc>
        <w:tc>
          <w:tcPr>
            <w:tcW w:w="1559" w:type="dxa"/>
          </w:tcPr>
          <w:p w14:paraId="06981CDA" w14:textId="77777777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</w:t>
            </w:r>
          </w:p>
          <w:p w14:paraId="14979C35" w14:textId="3306B7AD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Комуникација</w:t>
            </w:r>
          </w:p>
          <w:p w14:paraId="7D976AD5" w14:textId="17505BE6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Дигитална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Решавање проблема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Одговорни однос према околини </w:t>
            </w:r>
          </w:p>
        </w:tc>
        <w:tc>
          <w:tcPr>
            <w:tcW w:w="1276" w:type="dxa"/>
          </w:tcPr>
          <w:p w14:paraId="34EA5BC0" w14:textId="00E23457" w:rsidR="00817968" w:rsidRPr="00287630" w:rsidRDefault="00817968" w:rsidP="00CA03B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Т, ГВ, Б</w:t>
            </w:r>
          </w:p>
        </w:tc>
        <w:tc>
          <w:tcPr>
            <w:tcW w:w="1330" w:type="dxa"/>
          </w:tcPr>
          <w:p w14:paraId="1DCE9DA8" w14:textId="77777777" w:rsidR="00817968" w:rsidRPr="00287630" w:rsidRDefault="00817968" w:rsidP="00CA03B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5454FBB2" w14:textId="77777777" w:rsidTr="00524585">
        <w:trPr>
          <w:gridAfter w:val="1"/>
          <w:wAfter w:w="18" w:type="dxa"/>
          <w:cantSplit/>
          <w:trHeight w:val="113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2E1C6AD" w14:textId="65BAE225" w:rsidR="00817968" w:rsidRPr="00287630" w:rsidRDefault="00817968" w:rsidP="00CA03B3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5. Живот у екосистему</w:t>
            </w:r>
          </w:p>
        </w:tc>
        <w:tc>
          <w:tcPr>
            <w:tcW w:w="5551" w:type="dxa"/>
            <w:vAlign w:val="center"/>
          </w:tcPr>
          <w:p w14:paraId="00FEA069" w14:textId="77777777" w:rsidR="00817968" w:rsidRPr="00287630" w:rsidRDefault="00817968" w:rsidP="00CA1815">
            <w:pPr>
              <w:pStyle w:val="tabela"/>
              <w:numPr>
                <w:ilvl w:val="0"/>
                <w:numId w:val="33"/>
              </w:numPr>
              <w:spacing w:before="0" w:line="240" w:lineRule="auto"/>
              <w:ind w:left="487" w:right="-102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амостално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истражује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A8F998F" w14:textId="435C9577" w:rsidR="00817968" w:rsidRPr="00287630" w:rsidRDefault="00817968" w:rsidP="00CA1815">
            <w:pPr>
              <w:pStyle w:val="ListParagraph"/>
              <w:numPr>
                <w:ilvl w:val="0"/>
                <w:numId w:val="32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п</w:t>
            </w:r>
            <w:r w:rsidRPr="00287630">
              <w:rPr>
                <w:rFonts w:cs="Calibri"/>
                <w:sz w:val="24"/>
                <w:szCs w:val="24"/>
                <w:lang w:val="ru-RU"/>
              </w:rPr>
              <w:t>репозна инвазивних врста у околини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046C" w14:textId="60B15BBD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</w:rPr>
              <w:t>65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CD9EA3" w14:textId="6D581C5E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Истраживање инвазивних врста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BD9B7" w14:textId="68452760" w:rsidR="00817968" w:rsidRPr="00287630" w:rsidRDefault="00817968" w:rsidP="00CA03B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ТР</w:t>
            </w:r>
          </w:p>
        </w:tc>
        <w:tc>
          <w:tcPr>
            <w:tcW w:w="1843" w:type="dxa"/>
          </w:tcPr>
          <w:p w14:paraId="0FEBF6C2" w14:textId="40047700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- текстуална, практичан рад</w:t>
            </w:r>
          </w:p>
        </w:tc>
        <w:tc>
          <w:tcPr>
            <w:tcW w:w="737" w:type="dxa"/>
          </w:tcPr>
          <w:p w14:paraId="6A662992" w14:textId="06560EC6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Г, РП, Ф</w:t>
            </w:r>
          </w:p>
        </w:tc>
        <w:tc>
          <w:tcPr>
            <w:tcW w:w="1559" w:type="dxa"/>
          </w:tcPr>
          <w:p w14:paraId="2E817841" w14:textId="77777777" w:rsidR="00817968" w:rsidRPr="00287630" w:rsidRDefault="00817968" w:rsidP="00CA03B3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</w:t>
            </w:r>
          </w:p>
          <w:p w14:paraId="37EF238A" w14:textId="2E994386" w:rsidR="00817968" w:rsidRPr="00287630" w:rsidRDefault="00817968" w:rsidP="00CA03B3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 компетенција</w:t>
            </w:r>
          </w:p>
          <w:p w14:paraId="6C55C69D" w14:textId="6C333B5F" w:rsidR="00817968" w:rsidRPr="00287630" w:rsidRDefault="00817968" w:rsidP="00CA03B3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</w:rPr>
            </w:pP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Решавање</w:t>
            </w:r>
            <w:proofErr w:type="spellEnd"/>
            <w:r w:rsidRPr="0028763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  <w:sz w:val="24"/>
                <w:szCs w:val="24"/>
              </w:rPr>
              <w:t>проблема</w:t>
            </w:r>
            <w:proofErr w:type="spellEnd"/>
          </w:p>
        </w:tc>
        <w:tc>
          <w:tcPr>
            <w:tcW w:w="1276" w:type="dxa"/>
          </w:tcPr>
          <w:p w14:paraId="31B1698D" w14:textId="0479AE57" w:rsidR="00817968" w:rsidRPr="00287630" w:rsidRDefault="00817968" w:rsidP="00CA03B3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Б, Т</w:t>
            </w:r>
          </w:p>
        </w:tc>
        <w:tc>
          <w:tcPr>
            <w:tcW w:w="1330" w:type="dxa"/>
          </w:tcPr>
          <w:p w14:paraId="7E2B0B14" w14:textId="77777777" w:rsidR="00817968" w:rsidRPr="00287630" w:rsidRDefault="00817968" w:rsidP="00CA03B3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035658A6" w14:textId="77777777" w:rsidTr="00524585">
        <w:trPr>
          <w:gridAfter w:val="1"/>
          <w:wAfter w:w="18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36ABACD" w14:textId="77777777" w:rsidR="00817968" w:rsidRPr="00287630" w:rsidRDefault="00817968" w:rsidP="00BB3C4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551" w:type="dxa"/>
            <w:vAlign w:val="center"/>
          </w:tcPr>
          <w:p w14:paraId="7C2F3C44" w14:textId="77777777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опише   ефекат стаклене баште и зашто је значајан;</w:t>
            </w:r>
          </w:p>
          <w:p w14:paraId="3B27F710" w14:textId="4446CC66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 како променa климе утичe на промену услова живота широм наше планете;</w:t>
            </w:r>
          </w:p>
          <w:p w14:paraId="073DEC1F" w14:textId="4CEB62AB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развије свест о   значају спречавања  даљег оштећења  озонског омотача;</w:t>
            </w:r>
          </w:p>
          <w:p w14:paraId="6D98036D" w14:textId="7AD258F0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345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како загађивање ваздуха доводи до киселих киша;</w:t>
            </w:r>
          </w:p>
          <w:p w14:paraId="508D1626" w14:textId="21A62CFA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before="0" w:line="240" w:lineRule="auto"/>
              <w:ind w:left="345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разуме зашто је значајно очувати земљишни покривач.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9B2D" w14:textId="1E462AC1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28F25B" w14:textId="7008692A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Глобалне последице загађења животне средине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E63AD6" w14:textId="0DB750B2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</w:tcPr>
          <w:p w14:paraId="7A6C2344" w14:textId="4C9F6773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илустративна</w:t>
            </w:r>
          </w:p>
        </w:tc>
        <w:tc>
          <w:tcPr>
            <w:tcW w:w="737" w:type="dxa"/>
          </w:tcPr>
          <w:p w14:paraId="2191EDE7" w14:textId="2C93E081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РП, И</w:t>
            </w:r>
          </w:p>
        </w:tc>
        <w:tc>
          <w:tcPr>
            <w:tcW w:w="1559" w:type="dxa"/>
          </w:tcPr>
          <w:p w14:paraId="766076AE" w14:textId="1BC231D3" w:rsidR="00817968" w:rsidRPr="00287630" w:rsidRDefault="00817968" w:rsidP="00BB3C41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петенција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Комуникација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Сарадња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Дигитална</w:t>
            </w: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 xml:space="preserve"> Решавање проблема</w:t>
            </w:r>
          </w:p>
        </w:tc>
        <w:tc>
          <w:tcPr>
            <w:tcW w:w="1276" w:type="dxa"/>
          </w:tcPr>
          <w:p w14:paraId="6DB5E127" w14:textId="03FE34C9" w:rsidR="00817968" w:rsidRPr="00287630" w:rsidRDefault="00817968" w:rsidP="00BB3C4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Л, Г</w:t>
            </w:r>
          </w:p>
        </w:tc>
        <w:tc>
          <w:tcPr>
            <w:tcW w:w="1330" w:type="dxa"/>
          </w:tcPr>
          <w:p w14:paraId="758B7D64" w14:textId="77777777" w:rsidR="00817968" w:rsidRPr="00287630" w:rsidRDefault="00817968" w:rsidP="00BB3C4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17968" w:rsidRPr="00287630" w14:paraId="230D983F" w14:textId="77777777" w:rsidTr="00524585">
        <w:trPr>
          <w:gridAfter w:val="1"/>
          <w:wAfter w:w="18" w:type="dxa"/>
          <w:cantSplit/>
          <w:trHeight w:val="113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74714E4" w14:textId="77777777" w:rsidR="00817968" w:rsidRPr="00287630" w:rsidRDefault="00817968" w:rsidP="00BB3C4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5551" w:type="dxa"/>
            <w:vAlign w:val="center"/>
          </w:tcPr>
          <w:p w14:paraId="043079D2" w14:textId="77777777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487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шта је ефекат стаклене баште и зашто је значајан;</w:t>
            </w:r>
          </w:p>
          <w:p w14:paraId="52BE1826" w14:textId="268529A0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487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опише како променa климе утичe на промену услова живота широм наше планете;</w:t>
            </w:r>
          </w:p>
          <w:p w14:paraId="61B13FBF" w14:textId="11AB84F1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487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зашто је важно спречити даље оштећење озонског омотача;</w:t>
            </w:r>
          </w:p>
          <w:p w14:paraId="67E76956" w14:textId="3A07CB86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line="240" w:lineRule="auto"/>
              <w:ind w:left="487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објасни како загађивање ваздуха доводи до киселих киша;</w:t>
            </w:r>
          </w:p>
          <w:p w14:paraId="0CF93D82" w14:textId="4E570009" w:rsidR="00817968" w:rsidRPr="00287630" w:rsidRDefault="00817968" w:rsidP="00CA1815">
            <w:pPr>
              <w:pStyle w:val="tabela"/>
              <w:numPr>
                <w:ilvl w:val="0"/>
                <w:numId w:val="34"/>
              </w:numPr>
              <w:spacing w:before="0" w:line="240" w:lineRule="auto"/>
              <w:ind w:left="487" w:right="-105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објасни кроз примере зашто је значајно очувати земљишни покривач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4D10" w14:textId="1EE9E71D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CE386D" w14:textId="60F7F4CE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Глобалне последице загађења животне средине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5790BA" w14:textId="23776D9C" w:rsidR="00817968" w:rsidRPr="00287630" w:rsidRDefault="00817968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</w:tcPr>
          <w:p w14:paraId="1B581567" w14:textId="2406C2C9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Вербално – текстулана, илустративна</w:t>
            </w:r>
          </w:p>
        </w:tc>
        <w:tc>
          <w:tcPr>
            <w:tcW w:w="737" w:type="dxa"/>
          </w:tcPr>
          <w:p w14:paraId="1D39BE20" w14:textId="4611CADA" w:rsidR="00817968" w:rsidRPr="00287630" w:rsidRDefault="00817968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Ф, ГР, И</w:t>
            </w:r>
          </w:p>
        </w:tc>
        <w:tc>
          <w:tcPr>
            <w:tcW w:w="1559" w:type="dxa"/>
          </w:tcPr>
          <w:p w14:paraId="4B3FA3D2" w14:textId="7632CB29" w:rsidR="00817968" w:rsidRPr="00287630" w:rsidRDefault="00817968" w:rsidP="00BB3C41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ru-RU"/>
              </w:rPr>
              <w:t>Компетенција за учење; Комуникација Сарадња; Дигитална; Решавање проблема</w:t>
            </w:r>
          </w:p>
        </w:tc>
        <w:tc>
          <w:tcPr>
            <w:tcW w:w="1276" w:type="dxa"/>
          </w:tcPr>
          <w:p w14:paraId="637C9317" w14:textId="439D0C96" w:rsidR="00817968" w:rsidRPr="00287630" w:rsidRDefault="00817968" w:rsidP="00BB3C41">
            <w:pPr>
              <w:spacing w:after="0" w:line="240" w:lineRule="auto"/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С, Б, Л, Г</w:t>
            </w:r>
          </w:p>
        </w:tc>
        <w:tc>
          <w:tcPr>
            <w:tcW w:w="1330" w:type="dxa"/>
          </w:tcPr>
          <w:p w14:paraId="3D23D776" w14:textId="77777777" w:rsidR="00817968" w:rsidRPr="00287630" w:rsidRDefault="00817968" w:rsidP="00BB3C4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B3C41" w:rsidRPr="00287630" w14:paraId="30245096" w14:textId="77777777" w:rsidTr="00524585">
        <w:trPr>
          <w:gridAfter w:val="1"/>
          <w:wAfter w:w="18" w:type="dxa"/>
          <w:cantSplit/>
          <w:trHeight w:val="1134"/>
          <w:jc w:val="center"/>
        </w:trPr>
        <w:tc>
          <w:tcPr>
            <w:tcW w:w="681" w:type="dxa"/>
            <w:textDirection w:val="btLr"/>
            <w:vAlign w:val="center"/>
          </w:tcPr>
          <w:p w14:paraId="090DCE72" w14:textId="54B68156" w:rsidR="00BB3C41" w:rsidRPr="00287630" w:rsidRDefault="00817968" w:rsidP="00BB3C4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287630">
              <w:rPr>
                <w:rFonts w:ascii="Calibri" w:eastAsia="Times New Roman" w:hAnsi="Calibri" w:cs="Calibri"/>
                <w:b/>
                <w:lang w:val="sr-Cyrl-CS"/>
              </w:rPr>
              <w:lastRenderedPageBreak/>
              <w:t>5. Живот у екосистему</w:t>
            </w:r>
          </w:p>
        </w:tc>
        <w:tc>
          <w:tcPr>
            <w:tcW w:w="5551" w:type="dxa"/>
            <w:vAlign w:val="center"/>
          </w:tcPr>
          <w:p w14:paraId="17C6F8B5" w14:textId="77777777" w:rsidR="00400395" w:rsidRPr="00287630" w:rsidRDefault="00400395" w:rsidP="00CA1815">
            <w:pPr>
              <w:pStyle w:val="ListParagraph"/>
              <w:numPr>
                <w:ilvl w:val="0"/>
                <w:numId w:val="34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основне типове екосистема у Србији е;</w:t>
            </w:r>
          </w:p>
          <w:p w14:paraId="473FFFAF" w14:textId="153EC4FE" w:rsidR="00400395" w:rsidRPr="00287630" w:rsidRDefault="00400395" w:rsidP="00CA1815">
            <w:pPr>
              <w:pStyle w:val="ListParagraph"/>
              <w:numPr>
                <w:ilvl w:val="0"/>
                <w:numId w:val="34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објасни значај кружења супстанци у природи;</w:t>
            </w:r>
          </w:p>
          <w:p w14:paraId="7D40C4CC" w14:textId="4A56C694" w:rsidR="00400395" w:rsidRPr="00287630" w:rsidRDefault="00400395" w:rsidP="00CA1815">
            <w:pPr>
              <w:pStyle w:val="ListParagraph"/>
              <w:numPr>
                <w:ilvl w:val="0"/>
                <w:numId w:val="34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препозна процесе који се одвијају у екосистему односе у природи;</w:t>
            </w:r>
          </w:p>
          <w:p w14:paraId="38CAB95A" w14:textId="55814716" w:rsidR="00400395" w:rsidRPr="00287630" w:rsidRDefault="00400395" w:rsidP="00CA1815">
            <w:pPr>
              <w:pStyle w:val="ListParagraph"/>
              <w:numPr>
                <w:ilvl w:val="0"/>
                <w:numId w:val="34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објасни односе између организама у биоценози;</w:t>
            </w:r>
          </w:p>
          <w:p w14:paraId="54357342" w14:textId="4CF7183F" w:rsidR="00400395" w:rsidRPr="00287630" w:rsidRDefault="00400395" w:rsidP="00CA1815">
            <w:pPr>
              <w:pStyle w:val="ListParagraph"/>
              <w:numPr>
                <w:ilvl w:val="0"/>
                <w:numId w:val="34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>наведе значај очувања ресурса у природи;</w:t>
            </w:r>
          </w:p>
          <w:p w14:paraId="21938258" w14:textId="058CB903" w:rsidR="00400395" w:rsidRPr="00287630" w:rsidRDefault="00400395" w:rsidP="00CA1815">
            <w:pPr>
              <w:pStyle w:val="ListParagraph"/>
              <w:numPr>
                <w:ilvl w:val="0"/>
                <w:numId w:val="34"/>
              </w:numPr>
              <w:ind w:left="487" w:right="-105"/>
              <w:rPr>
                <w:rFonts w:cs="Calibri"/>
                <w:sz w:val="24"/>
                <w:szCs w:val="24"/>
                <w:lang w:val="sr-Cyrl-RS"/>
              </w:rPr>
            </w:pPr>
            <w:r w:rsidRPr="00287630">
              <w:rPr>
                <w:rFonts w:cs="Calibri"/>
                <w:sz w:val="24"/>
                <w:szCs w:val="24"/>
                <w:lang w:val="sr-Cyrl-RS"/>
              </w:rPr>
              <w:t xml:space="preserve"> препозна глобалне последице загађења животне средине;</w:t>
            </w:r>
          </w:p>
          <w:p w14:paraId="71B5ADA6" w14:textId="6C8D0754" w:rsidR="00BB3C41" w:rsidRPr="00287630" w:rsidRDefault="00400395" w:rsidP="00CA1815">
            <w:pPr>
              <w:pStyle w:val="tabela"/>
              <w:numPr>
                <w:ilvl w:val="0"/>
                <w:numId w:val="34"/>
              </w:numPr>
              <w:spacing w:before="0" w:line="240" w:lineRule="auto"/>
              <w:ind w:left="487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наведе угрожене, ретке и ендемичне врсте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3A905" w14:textId="32E2712B" w:rsidR="00BB3C41" w:rsidRPr="00287630" w:rsidRDefault="00BB3C41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81E6E" w14:textId="341C52FE" w:rsidR="00BB3C41" w:rsidRPr="00287630" w:rsidRDefault="00BB3C41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Живот у екоситему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840DDF" w14:textId="3DA8A1FB" w:rsidR="00BB3C41" w:rsidRPr="00287630" w:rsidRDefault="00BB3C41" w:rsidP="00BB3C4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843" w:type="dxa"/>
          </w:tcPr>
          <w:p w14:paraId="3F14E86C" w14:textId="095AED82" w:rsidR="00BB3C41" w:rsidRPr="00287630" w:rsidRDefault="00BB3C41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</w:rPr>
              <w:t>Текстуална</w:t>
            </w:r>
          </w:p>
        </w:tc>
        <w:tc>
          <w:tcPr>
            <w:tcW w:w="737" w:type="dxa"/>
          </w:tcPr>
          <w:p w14:paraId="20254ADB" w14:textId="0056471B" w:rsidR="00BB3C41" w:rsidRPr="00287630" w:rsidRDefault="00BB3C41" w:rsidP="00BB3C4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И, Ф</w:t>
            </w:r>
          </w:p>
        </w:tc>
        <w:tc>
          <w:tcPr>
            <w:tcW w:w="1559" w:type="dxa"/>
          </w:tcPr>
          <w:p w14:paraId="51B5824F" w14:textId="08F2971A" w:rsidR="00BB3C41" w:rsidRPr="00287630" w:rsidRDefault="00BB3C41" w:rsidP="00BB3C41">
            <w:pPr>
              <w:pStyle w:val="tabela"/>
              <w:spacing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петенција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 за учење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>КомпетенцијаРад с подацима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; </w:t>
            </w:r>
            <w:r w:rsidRPr="00287630">
              <w:rPr>
                <w:rFonts w:ascii="Calibri" w:hAnsi="Calibri" w:cs="Calibri"/>
                <w:noProof/>
                <w:sz w:val="24"/>
                <w:szCs w:val="24"/>
                <w:lang w:val="ru-RU"/>
              </w:rPr>
              <w:t xml:space="preserve">Решавање проблема </w:t>
            </w:r>
          </w:p>
        </w:tc>
        <w:tc>
          <w:tcPr>
            <w:tcW w:w="1276" w:type="dxa"/>
          </w:tcPr>
          <w:p w14:paraId="3B54E6DE" w14:textId="5D9B6E14" w:rsidR="00BB3C41" w:rsidRPr="00287630" w:rsidRDefault="00BB3C41" w:rsidP="00BB3C4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630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330" w:type="dxa"/>
          </w:tcPr>
          <w:p w14:paraId="4329A824" w14:textId="77777777" w:rsidR="00BB3C41" w:rsidRPr="00287630" w:rsidRDefault="00BB3C41" w:rsidP="00BB3C4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7E10EA87" w14:textId="77777777" w:rsidR="00524585" w:rsidRDefault="00524585" w:rsidP="009D17BF">
      <w:pPr>
        <w:tabs>
          <w:tab w:val="left" w:pos="4800"/>
        </w:tabs>
        <w:spacing w:after="0" w:line="240" w:lineRule="auto"/>
        <w:rPr>
          <w:rFonts w:ascii="Calibri" w:hAnsi="Calibri" w:cs="Calibri"/>
        </w:rPr>
      </w:pPr>
    </w:p>
    <w:p w14:paraId="5B7EADC0" w14:textId="00F97BD9" w:rsidR="00C071D0" w:rsidRPr="00287630" w:rsidRDefault="00C071D0" w:rsidP="009D17BF">
      <w:pPr>
        <w:tabs>
          <w:tab w:val="left" w:pos="4800"/>
        </w:tabs>
        <w:spacing w:after="0" w:line="240" w:lineRule="auto"/>
        <w:rPr>
          <w:rFonts w:ascii="Calibri" w:hAnsi="Calibri" w:cs="Calibri"/>
        </w:rPr>
      </w:pPr>
      <w:r w:rsidRPr="00287630">
        <w:rPr>
          <w:rFonts w:ascii="Calibri" w:hAnsi="Calibri" w:cs="Calibri"/>
        </w:rPr>
        <w:tab/>
      </w:r>
    </w:p>
    <w:p w14:paraId="25DC83AE" w14:textId="77777777" w:rsidR="00C071D0" w:rsidRPr="00287630" w:rsidRDefault="00C071D0" w:rsidP="00C071D0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proofErr w:type="spellStart"/>
      <w:r w:rsidRPr="00287630">
        <w:rPr>
          <w:rFonts w:ascii="Calibri" w:hAnsi="Calibri" w:cs="Calibri"/>
          <w:sz w:val="24"/>
          <w:szCs w:val="24"/>
        </w:rPr>
        <w:t>Датум</w:t>
      </w:r>
      <w:proofErr w:type="spellEnd"/>
      <w:r w:rsidRPr="002876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7630">
        <w:rPr>
          <w:rFonts w:ascii="Calibri" w:hAnsi="Calibri" w:cs="Calibri"/>
          <w:sz w:val="24"/>
          <w:szCs w:val="24"/>
        </w:rPr>
        <w:t>предаје</w:t>
      </w:r>
      <w:proofErr w:type="spellEnd"/>
      <w:r w:rsidRPr="00287630">
        <w:rPr>
          <w:rFonts w:ascii="Calibri" w:hAnsi="Calibri" w:cs="Calibri"/>
          <w:sz w:val="24"/>
          <w:szCs w:val="24"/>
        </w:rPr>
        <w:t>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</w:rPr>
        <w:t>_________________</w:t>
      </w:r>
      <w:r w:rsidRPr="00287630">
        <w:rPr>
          <w:rFonts w:ascii="Calibri" w:hAnsi="Calibri" w:cs="Calibri"/>
          <w:sz w:val="24"/>
          <w:szCs w:val="24"/>
        </w:rPr>
        <w:tab/>
      </w:r>
      <w:proofErr w:type="spellStart"/>
      <w:r w:rsidRPr="00287630">
        <w:rPr>
          <w:rFonts w:ascii="Calibri" w:hAnsi="Calibri" w:cs="Calibri"/>
          <w:sz w:val="24"/>
          <w:szCs w:val="24"/>
        </w:rPr>
        <w:t>Предметни</w:t>
      </w:r>
      <w:proofErr w:type="spellEnd"/>
      <w:r w:rsidRPr="002876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87630">
        <w:rPr>
          <w:rFonts w:ascii="Calibri" w:hAnsi="Calibri" w:cs="Calibri"/>
          <w:sz w:val="24"/>
          <w:szCs w:val="24"/>
        </w:rPr>
        <w:t>наставник</w:t>
      </w:r>
      <w:proofErr w:type="spellEnd"/>
      <w:r w:rsidRPr="00287630">
        <w:rPr>
          <w:rFonts w:ascii="Calibri" w:hAnsi="Calibri" w:cs="Calibri"/>
          <w:sz w:val="24"/>
          <w:szCs w:val="24"/>
        </w:rPr>
        <w:t>:</w:t>
      </w:r>
      <w:r w:rsidRPr="00287630">
        <w:rPr>
          <w:rFonts w:ascii="Calibri" w:hAnsi="Calibri" w:cs="Calibri"/>
          <w:sz w:val="24"/>
          <w:szCs w:val="24"/>
          <w:lang w:val="sr-Cyrl-RS"/>
        </w:rPr>
        <w:t xml:space="preserve"> </w:t>
      </w:r>
      <w:r w:rsidRPr="00287630">
        <w:rPr>
          <w:rFonts w:ascii="Calibri" w:hAnsi="Calibri" w:cs="Calibri"/>
          <w:sz w:val="24"/>
          <w:szCs w:val="24"/>
        </w:rPr>
        <w:t>_________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____________</w:t>
      </w:r>
      <w:r w:rsidRPr="00287630">
        <w:rPr>
          <w:rFonts w:ascii="Calibri" w:hAnsi="Calibri" w:cs="Calibri"/>
          <w:sz w:val="24"/>
          <w:szCs w:val="24"/>
        </w:rPr>
        <w:t>___</w:t>
      </w:r>
      <w:r w:rsidRPr="00287630">
        <w:rPr>
          <w:rFonts w:ascii="Calibri" w:hAnsi="Calibri" w:cs="Calibri"/>
          <w:sz w:val="24"/>
          <w:szCs w:val="24"/>
          <w:lang w:val="sr-Cyrl-RS"/>
        </w:rPr>
        <w:t>______</w:t>
      </w:r>
      <w:r w:rsidRPr="00287630">
        <w:rPr>
          <w:rFonts w:ascii="Calibri" w:hAnsi="Calibri" w:cs="Calibri"/>
          <w:sz w:val="24"/>
          <w:szCs w:val="24"/>
        </w:rPr>
        <w:t>__________</w:t>
      </w:r>
    </w:p>
    <w:p w14:paraId="17B47764" w14:textId="71C77F62" w:rsidR="00C47862" w:rsidRPr="00287630" w:rsidRDefault="00C47862">
      <w:pPr>
        <w:spacing w:after="200" w:line="276" w:lineRule="auto"/>
        <w:rPr>
          <w:rFonts w:ascii="Calibri" w:hAnsi="Calibri" w:cs="Calibri"/>
        </w:rPr>
      </w:pPr>
      <w:r w:rsidRPr="00287630">
        <w:rPr>
          <w:rFonts w:ascii="Calibri" w:hAnsi="Calibri" w:cs="Calibri"/>
        </w:rPr>
        <w:br w:type="page"/>
      </w:r>
    </w:p>
    <w:p w14:paraId="2FFCB292" w14:textId="77777777" w:rsidR="00264797" w:rsidRPr="00287630" w:rsidRDefault="00264797" w:rsidP="00264797">
      <w:pPr>
        <w:tabs>
          <w:tab w:val="left" w:pos="4800"/>
        </w:tabs>
        <w:rPr>
          <w:rFonts w:ascii="Calibri" w:hAnsi="Calibri" w:cs="Calibri"/>
        </w:rPr>
        <w:sectPr w:rsidR="00264797" w:rsidRPr="00287630" w:rsidSect="00B849B8">
          <w:pgSz w:w="16838" w:h="11906" w:orient="landscape" w:code="9"/>
          <w:pgMar w:top="567" w:right="1418" w:bottom="568" w:left="1418" w:header="720" w:footer="720" w:gutter="0"/>
          <w:cols w:space="720"/>
          <w:docGrid w:linePitch="360"/>
        </w:sectPr>
      </w:pPr>
    </w:p>
    <w:p w14:paraId="7DC0C08C" w14:textId="3E3EFCA5" w:rsidR="00FD4619" w:rsidRPr="00287630" w:rsidRDefault="00FD4619" w:rsidP="00FD4619">
      <w:pPr>
        <w:jc w:val="center"/>
        <w:rPr>
          <w:rFonts w:ascii="Calibri" w:hAnsi="Calibri" w:cs="Calibri"/>
        </w:rPr>
      </w:pPr>
    </w:p>
    <w:p w14:paraId="2D9388DC" w14:textId="59953BA7" w:rsidR="00FD4619" w:rsidRPr="00287630" w:rsidRDefault="00132041" w:rsidP="00FD4619">
      <w:pPr>
        <w:rPr>
          <w:rFonts w:ascii="Calibri" w:hAnsi="Calibri" w:cs="Calibri"/>
          <w:lang w:val="sr-Cyrl-RS"/>
        </w:rPr>
      </w:pPr>
      <w:r w:rsidRPr="00287630">
        <w:rPr>
          <w:rFonts w:ascii="Calibri" w:hAnsi="Calibri" w:cs="Calibri"/>
          <w:lang w:val="sr-Cyrl-RS"/>
        </w:rPr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4"/>
        <w:gridCol w:w="2730"/>
        <w:gridCol w:w="3256"/>
      </w:tblGrid>
      <w:tr w:rsidR="002C1641" w:rsidRPr="00287630" w14:paraId="72B25358" w14:textId="77777777" w:rsidTr="00E106D6">
        <w:trPr>
          <w:trHeight w:val="113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87630">
              <w:rPr>
                <w:rFonts w:ascii="Calibri" w:hAnsi="Calibri" w:cs="Calibri"/>
                <w:b/>
              </w:rPr>
              <w:t>ТИП ЧАСА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87630">
              <w:rPr>
                <w:rFonts w:ascii="Calibri" w:hAnsi="Calibri" w:cs="Calibri"/>
                <w:b/>
              </w:rPr>
              <w:t>ОБЛИК РАДА</w:t>
            </w:r>
          </w:p>
        </w:tc>
        <w:tc>
          <w:tcPr>
            <w:tcW w:w="5417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87630">
              <w:rPr>
                <w:rFonts w:ascii="Calibri" w:hAnsi="Calibri" w:cs="Calibri"/>
                <w:b/>
              </w:rPr>
              <w:t>МЕТОДА РАДА</w:t>
            </w:r>
          </w:p>
        </w:tc>
      </w:tr>
      <w:tr w:rsidR="002C1641" w:rsidRPr="00287630" w14:paraId="2ECBA935" w14:textId="77777777" w:rsidTr="00E106D6">
        <w:trPr>
          <w:trHeight w:val="113"/>
        </w:trPr>
        <w:tc>
          <w:tcPr>
            <w:tcW w:w="3794" w:type="dxa"/>
          </w:tcPr>
          <w:p w14:paraId="3E343980" w14:textId="72125F3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О - </w:t>
            </w:r>
            <w:proofErr w:type="spellStart"/>
            <w:r w:rsidR="00E106D6" w:rsidRPr="00287630">
              <w:rPr>
                <w:rFonts w:ascii="Calibri" w:hAnsi="Calibri" w:cs="Calibri"/>
              </w:rPr>
              <w:t>обрада</w:t>
            </w:r>
            <w:proofErr w:type="spellEnd"/>
          </w:p>
        </w:tc>
        <w:tc>
          <w:tcPr>
            <w:tcW w:w="4394" w:type="dxa"/>
          </w:tcPr>
          <w:p w14:paraId="748EB7F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ФР – </w:t>
            </w:r>
            <w:proofErr w:type="spellStart"/>
            <w:r w:rsidRPr="00287630">
              <w:rPr>
                <w:rFonts w:ascii="Calibri" w:hAnsi="Calibri" w:cs="Calibri"/>
              </w:rPr>
              <w:t>фронтални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</w:tcPr>
          <w:p w14:paraId="22338D9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МО – </w:t>
            </w:r>
            <w:proofErr w:type="spellStart"/>
            <w:r w:rsidRPr="00287630">
              <w:rPr>
                <w:rFonts w:ascii="Calibri" w:hAnsi="Calibri" w:cs="Calibri"/>
              </w:rPr>
              <w:t>монолошка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2C1641" w:rsidRPr="00287630" w14:paraId="2938D95C" w14:textId="77777777" w:rsidTr="00E106D6">
        <w:trPr>
          <w:trHeight w:val="113"/>
        </w:trPr>
        <w:tc>
          <w:tcPr>
            <w:tcW w:w="3794" w:type="dxa"/>
          </w:tcPr>
          <w:p w14:paraId="56271771" w14:textId="1A979983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У - </w:t>
            </w:r>
            <w:proofErr w:type="spellStart"/>
            <w:r w:rsidR="00E106D6" w:rsidRPr="00287630">
              <w:rPr>
                <w:rFonts w:ascii="Calibri" w:hAnsi="Calibri" w:cs="Calibri"/>
              </w:rPr>
              <w:t>утврђивање</w:t>
            </w:r>
            <w:proofErr w:type="spellEnd"/>
          </w:p>
        </w:tc>
        <w:tc>
          <w:tcPr>
            <w:tcW w:w="4394" w:type="dxa"/>
          </w:tcPr>
          <w:p w14:paraId="34BB24F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ГР – </w:t>
            </w:r>
            <w:proofErr w:type="spellStart"/>
            <w:r w:rsidRPr="00287630">
              <w:rPr>
                <w:rFonts w:ascii="Calibri" w:hAnsi="Calibri" w:cs="Calibri"/>
              </w:rPr>
              <w:t>групни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</w:tcPr>
          <w:p w14:paraId="0A84F1B1" w14:textId="52980C09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ДИ </w:t>
            </w:r>
            <w:r w:rsidRPr="00287630">
              <w:rPr>
                <w:rFonts w:ascii="Calibri" w:hAnsi="Calibri" w:cs="Calibri"/>
                <w:lang w:val="sr-Cyrl-RS"/>
              </w:rPr>
              <w:t>–</w:t>
            </w:r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дијалошка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2C1641" w:rsidRPr="00287630" w14:paraId="6FD94BAC" w14:textId="77777777" w:rsidTr="00E106D6">
        <w:trPr>
          <w:trHeight w:val="113"/>
        </w:trPr>
        <w:tc>
          <w:tcPr>
            <w:tcW w:w="3794" w:type="dxa"/>
          </w:tcPr>
          <w:p w14:paraId="04F771E5" w14:textId="36937DE9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С - </w:t>
            </w:r>
            <w:proofErr w:type="spellStart"/>
            <w:r w:rsidR="00E106D6" w:rsidRPr="00287630">
              <w:rPr>
                <w:rFonts w:ascii="Calibri" w:hAnsi="Calibri" w:cs="Calibri"/>
              </w:rPr>
              <w:t>систематизација</w:t>
            </w:r>
            <w:proofErr w:type="spellEnd"/>
            <w:r w:rsidR="00E106D6" w:rsidRPr="00287630">
              <w:rPr>
                <w:rFonts w:ascii="Calibri" w:hAnsi="Calibri" w:cs="Calibri"/>
              </w:rPr>
              <w:t>/</w:t>
            </w:r>
            <w:proofErr w:type="spellStart"/>
            <w:r w:rsidR="00E106D6" w:rsidRPr="00287630">
              <w:rPr>
                <w:rFonts w:ascii="Calibri" w:hAnsi="Calibri" w:cs="Calibri"/>
              </w:rPr>
              <w:t>провера</w:t>
            </w:r>
            <w:proofErr w:type="spellEnd"/>
            <w:r w:rsidR="00E106D6"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="00E106D6" w:rsidRPr="00287630">
              <w:rPr>
                <w:rFonts w:ascii="Calibri" w:hAnsi="Calibri" w:cs="Calibri"/>
              </w:rPr>
              <w:t>знања</w:t>
            </w:r>
            <w:proofErr w:type="spellEnd"/>
          </w:p>
        </w:tc>
        <w:tc>
          <w:tcPr>
            <w:tcW w:w="4394" w:type="dxa"/>
          </w:tcPr>
          <w:p w14:paraId="23D91F02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РП – 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  <w:r w:rsidRPr="00287630">
              <w:rPr>
                <w:rFonts w:ascii="Calibri" w:hAnsi="Calibri" w:cs="Calibri"/>
              </w:rPr>
              <w:t xml:space="preserve"> у </w:t>
            </w:r>
            <w:proofErr w:type="spellStart"/>
            <w:r w:rsidRPr="00287630">
              <w:rPr>
                <w:rFonts w:ascii="Calibri" w:hAnsi="Calibri" w:cs="Calibri"/>
              </w:rPr>
              <w:t>паровима</w:t>
            </w:r>
            <w:proofErr w:type="spellEnd"/>
          </w:p>
        </w:tc>
        <w:tc>
          <w:tcPr>
            <w:tcW w:w="5417" w:type="dxa"/>
          </w:tcPr>
          <w:p w14:paraId="5B8747C6" w14:textId="04DFB0BF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ДМ – </w:t>
            </w:r>
            <w:proofErr w:type="spellStart"/>
            <w:r w:rsidRPr="00287630">
              <w:rPr>
                <w:rFonts w:ascii="Calibri" w:hAnsi="Calibri" w:cs="Calibri"/>
              </w:rPr>
              <w:t>демонстра</w:t>
            </w:r>
            <w:proofErr w:type="spellEnd"/>
            <w:r w:rsidR="00B83310" w:rsidRPr="00287630">
              <w:rPr>
                <w:rFonts w:ascii="Calibri" w:hAnsi="Calibri" w:cs="Calibri"/>
                <w:lang w:val="sr-Cyrl-RS"/>
              </w:rPr>
              <w:t>тив</w:t>
            </w:r>
            <w:proofErr w:type="spellStart"/>
            <w:r w:rsidRPr="00287630">
              <w:rPr>
                <w:rFonts w:ascii="Calibri" w:hAnsi="Calibri" w:cs="Calibri"/>
              </w:rPr>
              <w:t>на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метода</w:t>
            </w:r>
            <w:proofErr w:type="spellEnd"/>
          </w:p>
        </w:tc>
      </w:tr>
      <w:tr w:rsidR="002C1641" w:rsidRPr="00287630" w14:paraId="6D350116" w14:textId="77777777" w:rsidTr="00E106D6">
        <w:trPr>
          <w:trHeight w:val="113"/>
        </w:trPr>
        <w:tc>
          <w:tcPr>
            <w:tcW w:w="3794" w:type="dxa"/>
          </w:tcPr>
          <w:p w14:paraId="7E38F00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695D4822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ИР – </w:t>
            </w:r>
            <w:proofErr w:type="spellStart"/>
            <w:r w:rsidRPr="00287630">
              <w:rPr>
                <w:rFonts w:ascii="Calibri" w:hAnsi="Calibri" w:cs="Calibri"/>
              </w:rPr>
              <w:t>индивидуални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</w:p>
        </w:tc>
        <w:tc>
          <w:tcPr>
            <w:tcW w:w="5417" w:type="dxa"/>
          </w:tcPr>
          <w:p w14:paraId="3AA5297A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РУ –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са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уџбеником</w:t>
            </w:r>
            <w:proofErr w:type="spellEnd"/>
          </w:p>
        </w:tc>
      </w:tr>
      <w:tr w:rsidR="002C1641" w:rsidRPr="00287630" w14:paraId="4582EB2C" w14:textId="77777777" w:rsidTr="00E106D6">
        <w:trPr>
          <w:trHeight w:val="113"/>
        </w:trPr>
        <w:tc>
          <w:tcPr>
            <w:tcW w:w="3794" w:type="dxa"/>
          </w:tcPr>
          <w:p w14:paraId="2577AC0B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7B0FEFFE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2D76E6D9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ЛВ –</w:t>
            </w:r>
            <w:proofErr w:type="spellStart"/>
            <w:r w:rsidRPr="00287630">
              <w:rPr>
                <w:rFonts w:ascii="Calibri" w:hAnsi="Calibri" w:cs="Calibri"/>
              </w:rPr>
              <w:t>лабораторијска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2C1641" w:rsidRPr="00287630" w14:paraId="145FE7BE" w14:textId="77777777" w:rsidTr="00E106D6">
        <w:trPr>
          <w:trHeight w:val="113"/>
        </w:trPr>
        <w:tc>
          <w:tcPr>
            <w:tcW w:w="3794" w:type="dxa"/>
          </w:tcPr>
          <w:p w14:paraId="4A84D6BE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652F161B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5A6FF6E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АВ - </w:t>
            </w:r>
            <w:proofErr w:type="spellStart"/>
            <w:r w:rsidRPr="00287630">
              <w:rPr>
                <w:rFonts w:ascii="Calibri" w:hAnsi="Calibri" w:cs="Calibri"/>
              </w:rPr>
              <w:t>аудио-визуелна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2C1641" w:rsidRPr="00287630" w14:paraId="519CC8A4" w14:textId="77777777" w:rsidTr="00E106D6">
        <w:trPr>
          <w:trHeight w:val="113"/>
        </w:trPr>
        <w:tc>
          <w:tcPr>
            <w:tcW w:w="3794" w:type="dxa"/>
          </w:tcPr>
          <w:p w14:paraId="3E4A261C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3DA4E1F4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797D290D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РП –</w:t>
            </w:r>
            <w:proofErr w:type="spellStart"/>
            <w:r w:rsidRPr="00287630">
              <w:rPr>
                <w:rFonts w:ascii="Calibri" w:hAnsi="Calibri" w:cs="Calibri"/>
              </w:rPr>
              <w:t>решавање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проблема</w:t>
            </w:r>
            <w:proofErr w:type="spellEnd"/>
          </w:p>
        </w:tc>
      </w:tr>
      <w:tr w:rsidR="002C1641" w:rsidRPr="00287630" w14:paraId="4381A31D" w14:textId="77777777" w:rsidTr="00E106D6">
        <w:trPr>
          <w:trHeight w:val="113"/>
        </w:trPr>
        <w:tc>
          <w:tcPr>
            <w:tcW w:w="3794" w:type="dxa"/>
          </w:tcPr>
          <w:p w14:paraId="06CA0B3B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101D8D22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58BC1BC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КВ –</w:t>
            </w:r>
            <w:proofErr w:type="spellStart"/>
            <w:r w:rsidRPr="00287630">
              <w:rPr>
                <w:rFonts w:ascii="Calibri" w:hAnsi="Calibri" w:cs="Calibri"/>
              </w:rPr>
              <w:t>контролна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вежба</w:t>
            </w:r>
            <w:proofErr w:type="spellEnd"/>
          </w:p>
        </w:tc>
      </w:tr>
      <w:tr w:rsidR="002C1641" w:rsidRPr="00287630" w14:paraId="3D4C16A4" w14:textId="77777777" w:rsidTr="00E106D6">
        <w:trPr>
          <w:trHeight w:val="113"/>
        </w:trPr>
        <w:tc>
          <w:tcPr>
            <w:tcW w:w="3794" w:type="dxa"/>
          </w:tcPr>
          <w:p w14:paraId="5F5B6DDE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5192D1C9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0886FAB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ЦТ –</w:t>
            </w:r>
            <w:proofErr w:type="spellStart"/>
            <w:r w:rsidRPr="00287630">
              <w:rPr>
                <w:rFonts w:ascii="Calibri" w:hAnsi="Calibri" w:cs="Calibri"/>
              </w:rPr>
              <w:t>цртање</w:t>
            </w:r>
            <w:proofErr w:type="spellEnd"/>
          </w:p>
        </w:tc>
      </w:tr>
      <w:tr w:rsidR="002C1641" w:rsidRPr="00287630" w14:paraId="09A0F9AC" w14:textId="77777777" w:rsidTr="00E106D6">
        <w:trPr>
          <w:trHeight w:val="113"/>
        </w:trPr>
        <w:tc>
          <w:tcPr>
            <w:tcW w:w="3794" w:type="dxa"/>
          </w:tcPr>
          <w:p w14:paraId="2B0D703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3D96B144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591B5BE3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РТ –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на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тексту</w:t>
            </w:r>
            <w:proofErr w:type="spellEnd"/>
          </w:p>
        </w:tc>
      </w:tr>
      <w:tr w:rsidR="002C1641" w:rsidRPr="00287630" w14:paraId="22A0FD01" w14:textId="77777777" w:rsidTr="00E106D6">
        <w:trPr>
          <w:trHeight w:val="113"/>
        </w:trPr>
        <w:tc>
          <w:tcPr>
            <w:tcW w:w="3794" w:type="dxa"/>
          </w:tcPr>
          <w:p w14:paraId="7F96E5AA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5AF5B513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1F307FBB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ИА – </w:t>
            </w:r>
            <w:proofErr w:type="spellStart"/>
            <w:r w:rsidRPr="00287630">
              <w:rPr>
                <w:rFonts w:ascii="Calibri" w:hAnsi="Calibri" w:cs="Calibri"/>
              </w:rPr>
              <w:t>игровне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активности</w:t>
            </w:r>
            <w:proofErr w:type="spellEnd"/>
          </w:p>
        </w:tc>
      </w:tr>
      <w:tr w:rsidR="002C1641" w:rsidRPr="00287630" w14:paraId="7B4474EE" w14:textId="77777777" w:rsidTr="00E106D6">
        <w:trPr>
          <w:trHeight w:val="113"/>
        </w:trPr>
        <w:tc>
          <w:tcPr>
            <w:tcW w:w="3794" w:type="dxa"/>
          </w:tcPr>
          <w:p w14:paraId="1516E190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29D80EC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60BAD9DA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ИР –</w:t>
            </w:r>
            <w:proofErr w:type="spellStart"/>
            <w:r w:rsidRPr="00287630">
              <w:rPr>
                <w:rFonts w:ascii="Calibri" w:hAnsi="Calibri" w:cs="Calibri"/>
              </w:rPr>
              <w:t>истраживачки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рад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ученика</w:t>
            </w:r>
            <w:proofErr w:type="spellEnd"/>
          </w:p>
        </w:tc>
      </w:tr>
      <w:tr w:rsidR="002C1641" w:rsidRPr="00287630" w14:paraId="1ACFDE68" w14:textId="77777777" w:rsidTr="00E106D6">
        <w:trPr>
          <w:trHeight w:val="113"/>
        </w:trPr>
        <w:tc>
          <w:tcPr>
            <w:tcW w:w="3794" w:type="dxa"/>
          </w:tcPr>
          <w:p w14:paraId="0C46CE84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136D61C4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664C5E70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ПН -- </w:t>
            </w:r>
            <w:proofErr w:type="spellStart"/>
            <w:r w:rsidRPr="00287630">
              <w:rPr>
                <w:rFonts w:ascii="Calibri" w:hAnsi="Calibri" w:cs="Calibri"/>
              </w:rPr>
              <w:t>пројектна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настава</w:t>
            </w:r>
            <w:proofErr w:type="spellEnd"/>
          </w:p>
        </w:tc>
      </w:tr>
      <w:tr w:rsidR="002C1641" w:rsidRPr="00287630" w14:paraId="297AFDA9" w14:textId="77777777" w:rsidTr="00E106D6">
        <w:trPr>
          <w:trHeight w:val="113"/>
        </w:trPr>
        <w:tc>
          <w:tcPr>
            <w:tcW w:w="3794" w:type="dxa"/>
          </w:tcPr>
          <w:p w14:paraId="33940EF4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520E71F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0F361973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 xml:space="preserve">НВУ -- </w:t>
            </w:r>
            <w:proofErr w:type="spellStart"/>
            <w:r w:rsidRPr="00287630">
              <w:rPr>
                <w:rFonts w:ascii="Calibri" w:hAnsi="Calibri" w:cs="Calibri"/>
              </w:rPr>
              <w:t>настава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ван</w:t>
            </w:r>
            <w:proofErr w:type="spellEnd"/>
            <w:r w:rsidRPr="00287630">
              <w:rPr>
                <w:rFonts w:ascii="Calibri" w:hAnsi="Calibri" w:cs="Calibri"/>
              </w:rPr>
              <w:t xml:space="preserve"> </w:t>
            </w:r>
            <w:proofErr w:type="spellStart"/>
            <w:r w:rsidRPr="00287630">
              <w:rPr>
                <w:rFonts w:ascii="Calibri" w:hAnsi="Calibri" w:cs="Calibri"/>
              </w:rPr>
              <w:t>учионице</w:t>
            </w:r>
            <w:proofErr w:type="spellEnd"/>
          </w:p>
        </w:tc>
      </w:tr>
      <w:tr w:rsidR="002C1641" w:rsidRPr="00B849B8" w14:paraId="623A8547" w14:textId="77777777" w:rsidTr="00E106D6">
        <w:trPr>
          <w:trHeight w:val="113"/>
        </w:trPr>
        <w:tc>
          <w:tcPr>
            <w:tcW w:w="3794" w:type="dxa"/>
          </w:tcPr>
          <w:p w14:paraId="6E620EAA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42D97A88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417" w:type="dxa"/>
          </w:tcPr>
          <w:p w14:paraId="2C3E871A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287630">
              <w:rPr>
                <w:rFonts w:ascii="Calibri" w:hAnsi="Calibri" w:cs="Calibri"/>
                <w:lang w:val="ru-RU"/>
              </w:rPr>
              <w:t>ИКТ -- рад са информационо- комуникативним технологијама</w:t>
            </w:r>
          </w:p>
          <w:p w14:paraId="75D1C629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287630">
              <w:rPr>
                <w:rFonts w:ascii="Calibri" w:hAnsi="Calibri" w:cs="Calibri"/>
                <w:lang w:val="sr-Cyrl-CS"/>
              </w:rPr>
              <w:t>И – интерпретативна</w:t>
            </w:r>
          </w:p>
          <w:p w14:paraId="0BAC0B4F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CS"/>
              </w:rPr>
            </w:pPr>
            <w:r w:rsidRPr="00287630">
              <w:rPr>
                <w:rFonts w:ascii="Calibri" w:hAnsi="Calibri" w:cs="Calibri"/>
                <w:lang w:val="sr-Cyrl-CS"/>
              </w:rPr>
              <w:t>ПР – практичан рад</w:t>
            </w:r>
          </w:p>
        </w:tc>
      </w:tr>
      <w:tr w:rsidR="002C1641" w:rsidRPr="00287630" w14:paraId="7AC6881E" w14:textId="77777777" w:rsidTr="008530FE">
        <w:trPr>
          <w:trHeight w:hRule="exact" w:val="662"/>
        </w:trPr>
        <w:tc>
          <w:tcPr>
            <w:tcW w:w="3794" w:type="dxa"/>
            <w:shd w:val="clear" w:color="auto" w:fill="F2F2F2" w:themeFill="background1" w:themeFillShade="F2"/>
          </w:tcPr>
          <w:p w14:paraId="7A17DBBE" w14:textId="77777777" w:rsidR="002C1641" w:rsidRPr="00287630" w:rsidRDefault="002C1641" w:rsidP="002C1641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287630">
              <w:rPr>
                <w:rFonts w:ascii="Calibri" w:eastAsiaTheme="minorHAnsi" w:hAnsi="Calibri" w:cs="Calibri"/>
                <w:b/>
              </w:rPr>
              <w:t xml:space="preserve">МЕЂУПР. КОРЕЛАЦИЈЕ - </w:t>
            </w:r>
            <w:proofErr w:type="spellStart"/>
            <w:r w:rsidRPr="00287630">
              <w:rPr>
                <w:rFonts w:ascii="Calibri" w:eastAsiaTheme="minorHAnsi" w:hAnsi="Calibri" w:cs="Calibri"/>
                <w:b/>
              </w:rPr>
              <w:t>први</w:t>
            </w:r>
            <w:proofErr w:type="spellEnd"/>
            <w:r w:rsidRPr="00287630">
              <w:rPr>
                <w:rFonts w:ascii="Calibri" w:eastAsiaTheme="minorHAnsi" w:hAnsi="Calibri" w:cs="Calibri"/>
                <w:b/>
              </w:rPr>
              <w:t xml:space="preserve"> </w:t>
            </w:r>
            <w:proofErr w:type="spellStart"/>
            <w:r w:rsidRPr="00287630">
              <w:rPr>
                <w:rFonts w:ascii="Calibri" w:eastAsiaTheme="minorHAnsi" w:hAnsi="Calibri" w:cs="Calibri"/>
                <w:b/>
              </w:rPr>
              <w:t>циклус</w:t>
            </w:r>
            <w:proofErr w:type="spellEnd"/>
          </w:p>
        </w:tc>
        <w:tc>
          <w:tcPr>
            <w:tcW w:w="4394" w:type="dxa"/>
            <w:shd w:val="clear" w:color="auto" w:fill="F2F2F2" w:themeFill="background1" w:themeFillShade="F2"/>
          </w:tcPr>
          <w:p w14:paraId="0055F7E5" w14:textId="77777777" w:rsidR="002C1641" w:rsidRPr="00287630" w:rsidRDefault="002C1641" w:rsidP="002C1641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287630">
              <w:rPr>
                <w:rFonts w:ascii="Calibri" w:eastAsiaTheme="minorHAnsi" w:hAnsi="Calibri" w:cs="Calibri"/>
                <w:b/>
              </w:rPr>
              <w:t xml:space="preserve">МЕЂУПР. КОРЕЛАЦИЈЕ - </w:t>
            </w:r>
            <w:proofErr w:type="spellStart"/>
            <w:r w:rsidRPr="00287630">
              <w:rPr>
                <w:rFonts w:ascii="Calibri" w:eastAsiaTheme="minorHAnsi" w:hAnsi="Calibri" w:cs="Calibri"/>
                <w:b/>
              </w:rPr>
              <w:t>други</w:t>
            </w:r>
            <w:proofErr w:type="spellEnd"/>
            <w:r w:rsidRPr="00287630">
              <w:rPr>
                <w:rFonts w:ascii="Calibri" w:eastAsiaTheme="minorHAnsi" w:hAnsi="Calibri" w:cs="Calibri"/>
                <w:b/>
              </w:rPr>
              <w:t xml:space="preserve"> </w:t>
            </w:r>
            <w:proofErr w:type="spellStart"/>
            <w:r w:rsidRPr="00287630">
              <w:rPr>
                <w:rFonts w:ascii="Calibri" w:eastAsiaTheme="minorHAnsi" w:hAnsi="Calibri" w:cs="Calibri"/>
                <w:b/>
              </w:rPr>
              <w:t>циклус</w:t>
            </w:r>
            <w:proofErr w:type="spellEnd"/>
          </w:p>
        </w:tc>
        <w:tc>
          <w:tcPr>
            <w:tcW w:w="5417" w:type="dxa"/>
            <w:shd w:val="clear" w:color="auto" w:fill="F2F2F2" w:themeFill="background1" w:themeFillShade="F2"/>
          </w:tcPr>
          <w:p w14:paraId="7D13C702" w14:textId="745C4F52" w:rsidR="002C1641" w:rsidRPr="00287630" w:rsidRDefault="002C1641" w:rsidP="002C1641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 w:rsidRPr="00287630">
              <w:rPr>
                <w:rFonts w:ascii="Calibri" w:eastAsiaTheme="minorHAnsi" w:hAnsi="Calibri" w:cs="Calibri"/>
                <w:b/>
              </w:rPr>
              <w:t>МЕЂУПР</w:t>
            </w:r>
            <w:r w:rsidR="00E106D6" w:rsidRPr="00287630">
              <w:rPr>
                <w:rFonts w:ascii="Calibri" w:eastAsiaTheme="minorHAnsi" w:hAnsi="Calibri" w:cs="Calibri"/>
                <w:b/>
                <w:lang w:val="sr-Cyrl-RS"/>
              </w:rPr>
              <w:t>ЕДМЕТНЕ</w:t>
            </w:r>
            <w:r w:rsidRPr="00287630">
              <w:rPr>
                <w:rFonts w:ascii="Calibri" w:eastAsiaTheme="minorHAnsi" w:hAnsi="Calibri" w:cs="Calibri"/>
                <w:b/>
              </w:rPr>
              <w:t xml:space="preserve"> КОМПЕТЕНЦИЈЕ</w:t>
            </w:r>
          </w:p>
        </w:tc>
      </w:tr>
      <w:tr w:rsidR="002C1641" w:rsidRPr="00287630" w14:paraId="7948281D" w14:textId="77777777" w:rsidTr="00E106D6">
        <w:trPr>
          <w:trHeight w:hRule="exact" w:val="284"/>
        </w:trPr>
        <w:tc>
          <w:tcPr>
            <w:tcW w:w="3794" w:type="dxa"/>
          </w:tcPr>
          <w:p w14:paraId="2D60E0CF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С - СРПСКИ ЈЕЗИК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789D2D0D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С - СРПСКИ ЈЕЗИК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40D65358" w14:textId="6E5AEC38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 xml:space="preserve">1. </w:t>
            </w:r>
            <w:proofErr w:type="spellStart"/>
            <w:r w:rsidRPr="00287630">
              <w:rPr>
                <w:rFonts w:ascii="Calibri" w:hAnsi="Calibri" w:cs="Calibri"/>
                <w:shd w:val="clear" w:color="auto" w:fill="FFFFFF"/>
              </w:rPr>
              <w:t>Компетенција</w:t>
            </w:r>
            <w:proofErr w:type="spellEnd"/>
            <w:r w:rsidRPr="00287630">
              <w:rPr>
                <w:rFonts w:ascii="Calibri" w:hAnsi="Calibri" w:cs="Calibri"/>
                <w:shd w:val="clear" w:color="auto" w:fill="FFFFFF"/>
              </w:rPr>
              <w:t xml:space="preserve"> за </w:t>
            </w:r>
            <w:proofErr w:type="spellStart"/>
            <w:r w:rsidRPr="00287630">
              <w:rPr>
                <w:rFonts w:ascii="Calibri" w:hAnsi="Calibri" w:cs="Calibri"/>
                <w:shd w:val="clear" w:color="auto" w:fill="FFFFFF"/>
              </w:rPr>
              <w:t>учење</w:t>
            </w:r>
            <w:proofErr w:type="spellEnd"/>
            <w:r w:rsidRPr="00287630">
              <w:rPr>
                <w:rFonts w:ascii="Calibri" w:hAnsi="Calibri" w:cs="Calibri"/>
              </w:rPr>
              <w:br/>
            </w:r>
          </w:p>
        </w:tc>
      </w:tr>
      <w:tr w:rsidR="002C1641" w:rsidRPr="00B849B8" w14:paraId="74F2ADAB" w14:textId="77777777" w:rsidTr="004007D1">
        <w:trPr>
          <w:trHeight w:hRule="exact" w:val="562"/>
        </w:trPr>
        <w:tc>
          <w:tcPr>
            <w:tcW w:w="3794" w:type="dxa"/>
          </w:tcPr>
          <w:p w14:paraId="6037D5DF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М - МАТЕМАТИКА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5914B73C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М - МАТЕМАТИКА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0AC64FDE" w14:textId="67B6ABB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287630">
              <w:rPr>
                <w:rFonts w:ascii="Calibri" w:hAnsi="Calibri" w:cs="Calibri"/>
                <w:shd w:val="clear" w:color="auto" w:fill="FFFFFF"/>
                <w:lang w:val="ru-RU"/>
              </w:rPr>
              <w:t xml:space="preserve">2. </w:t>
            </w:r>
            <w:r w:rsidR="00AC01C8" w:rsidRPr="00287630">
              <w:rPr>
                <w:rFonts w:ascii="Calibri" w:hAnsi="Calibri" w:cs="Calibri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287630">
              <w:rPr>
                <w:rFonts w:ascii="Calibri" w:hAnsi="Calibri" w:cs="Calibri"/>
                <w:lang w:val="ru-RU"/>
              </w:rPr>
              <w:br/>
            </w:r>
          </w:p>
        </w:tc>
      </w:tr>
      <w:tr w:rsidR="002C1641" w:rsidRPr="00287630" w14:paraId="12A87E5F" w14:textId="77777777" w:rsidTr="00AC01C8">
        <w:trPr>
          <w:trHeight w:hRule="exact" w:val="249"/>
        </w:trPr>
        <w:tc>
          <w:tcPr>
            <w:tcW w:w="3794" w:type="dxa"/>
          </w:tcPr>
          <w:p w14:paraId="1CFD77E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СОН - СВЕТ ОКО НАС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42ED9948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Г - ГЕОГРАФИЈА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301E3A1F" w14:textId="7B72EF45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 xml:space="preserve">3. 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Естет</w:t>
            </w:r>
            <w:proofErr w:type="spellEnd"/>
            <w:r w:rsidR="00AC01C8" w:rsidRPr="00287630">
              <w:rPr>
                <w:rFonts w:ascii="Calibri" w:hAnsi="Calibri" w:cs="Calibri"/>
                <w:shd w:val="clear" w:color="auto" w:fill="FFFFFF"/>
                <w:lang w:val="sr-Cyrl-RS"/>
              </w:rPr>
              <w:t>ич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ка</w:t>
            </w:r>
            <w:proofErr w:type="spellEnd"/>
            <w:r w:rsidR="00AC01C8"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компетенција</w:t>
            </w:r>
            <w:proofErr w:type="spellEnd"/>
            <w:r w:rsidR="00AC01C8"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</w:tr>
      <w:tr w:rsidR="002C1641" w:rsidRPr="00287630" w14:paraId="5581E8AD" w14:textId="77777777" w:rsidTr="00E106D6">
        <w:trPr>
          <w:trHeight w:hRule="exact" w:val="284"/>
        </w:trPr>
        <w:tc>
          <w:tcPr>
            <w:tcW w:w="3794" w:type="dxa"/>
          </w:tcPr>
          <w:p w14:paraId="6504C472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Л - ЛИКОВНА КУЛТУРА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02F143A0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И - ИСТОРИЈА</w:t>
            </w:r>
          </w:p>
        </w:tc>
        <w:tc>
          <w:tcPr>
            <w:tcW w:w="5417" w:type="dxa"/>
          </w:tcPr>
          <w:p w14:paraId="7CBC0E6A" w14:textId="22C2927A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 xml:space="preserve">4. </w:t>
            </w:r>
            <w:r w:rsidR="00AC01C8" w:rsidRPr="00287630">
              <w:rPr>
                <w:rFonts w:ascii="Calibri" w:hAnsi="Calibri" w:cs="Calibri"/>
                <w:shd w:val="clear" w:color="auto" w:fill="FFFFFF"/>
                <w:lang w:val="sr-Cyrl-RS"/>
              </w:rPr>
              <w:t>Комуникација</w:t>
            </w:r>
            <w:r w:rsidRPr="00287630">
              <w:rPr>
                <w:rFonts w:ascii="Calibri" w:hAnsi="Calibri" w:cs="Calibri"/>
              </w:rPr>
              <w:br/>
            </w:r>
          </w:p>
        </w:tc>
      </w:tr>
      <w:tr w:rsidR="002C1641" w:rsidRPr="00287630" w14:paraId="26577A50" w14:textId="77777777" w:rsidTr="00E106D6">
        <w:trPr>
          <w:trHeight w:hRule="exact" w:val="284"/>
        </w:trPr>
        <w:tc>
          <w:tcPr>
            <w:tcW w:w="3794" w:type="dxa"/>
          </w:tcPr>
          <w:p w14:paraId="73C8227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М - МУЗИЧКА КУЛТУРА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5FDF257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Б - БИОЛОГИЈА</w:t>
            </w:r>
          </w:p>
        </w:tc>
        <w:tc>
          <w:tcPr>
            <w:tcW w:w="5417" w:type="dxa"/>
          </w:tcPr>
          <w:p w14:paraId="0EAD3859" w14:textId="25FB62A1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 xml:space="preserve">5. </w:t>
            </w:r>
            <w:r w:rsidR="00AC01C8" w:rsidRPr="00287630">
              <w:rPr>
                <w:rFonts w:ascii="Calibri" w:hAnsi="Calibri" w:cs="Calibri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2C1641" w:rsidRPr="00287630" w14:paraId="16D88B5C" w14:textId="77777777" w:rsidTr="00E106D6">
        <w:trPr>
          <w:trHeight w:hRule="exact" w:val="284"/>
        </w:trPr>
        <w:tc>
          <w:tcPr>
            <w:tcW w:w="3794" w:type="dxa"/>
          </w:tcPr>
          <w:p w14:paraId="04FC0996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Ф - ФИЗИЧКА КУЛТУРА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54086DA6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Ф - ФИЗИКА</w:t>
            </w:r>
          </w:p>
        </w:tc>
        <w:tc>
          <w:tcPr>
            <w:tcW w:w="5417" w:type="dxa"/>
          </w:tcPr>
          <w:p w14:paraId="62634EF2" w14:textId="3F9C7CEE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 xml:space="preserve">6. </w:t>
            </w:r>
            <w:r w:rsidR="00AC01C8" w:rsidRPr="00287630">
              <w:rPr>
                <w:rFonts w:ascii="Calibri" w:hAnsi="Calibri" w:cs="Calibri"/>
                <w:shd w:val="clear" w:color="auto" w:fill="FFFFFF"/>
                <w:lang w:val="sr-Cyrl-RS"/>
              </w:rPr>
              <w:t>Одговоран однос према здрављу</w:t>
            </w:r>
            <w:r w:rsidRPr="00287630">
              <w:rPr>
                <w:rFonts w:ascii="Calibri" w:hAnsi="Calibri" w:cs="Calibri"/>
              </w:rPr>
              <w:br/>
            </w:r>
          </w:p>
        </w:tc>
      </w:tr>
      <w:tr w:rsidR="002C1641" w:rsidRPr="00B849B8" w14:paraId="7626777F" w14:textId="77777777" w:rsidTr="00E106D6">
        <w:trPr>
          <w:trHeight w:hRule="exact" w:val="284"/>
        </w:trPr>
        <w:tc>
          <w:tcPr>
            <w:tcW w:w="3794" w:type="dxa"/>
          </w:tcPr>
          <w:p w14:paraId="0C66FC0D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Г - ГРАЂАНСКО ВАСПИТАЊЕ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65E037F7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Х - ХЕМИЈА</w:t>
            </w:r>
          </w:p>
        </w:tc>
        <w:tc>
          <w:tcPr>
            <w:tcW w:w="5417" w:type="dxa"/>
          </w:tcPr>
          <w:p w14:paraId="65CFF63D" w14:textId="5A7EEF69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87630">
              <w:rPr>
                <w:rFonts w:ascii="Calibri" w:hAnsi="Calibri" w:cs="Calibri"/>
                <w:shd w:val="clear" w:color="auto" w:fill="FFFFFF"/>
                <w:lang w:val="ru-RU"/>
              </w:rPr>
              <w:t xml:space="preserve">7. </w:t>
            </w:r>
            <w:r w:rsidR="00AC01C8" w:rsidRPr="00287630">
              <w:rPr>
                <w:rFonts w:ascii="Calibri" w:hAnsi="Calibri" w:cs="Calibri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2C1641" w:rsidRPr="00B849B8" w14:paraId="73849502" w14:textId="77777777" w:rsidTr="004007D1">
        <w:trPr>
          <w:trHeight w:hRule="exact" w:val="732"/>
        </w:trPr>
        <w:tc>
          <w:tcPr>
            <w:tcW w:w="3794" w:type="dxa"/>
          </w:tcPr>
          <w:p w14:paraId="3CC32E36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В - ВЕРОНАУКА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4394" w:type="dxa"/>
          </w:tcPr>
          <w:p w14:paraId="26D096D3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СЈ - СТРАНИ ЈЕЗИК</w:t>
            </w:r>
          </w:p>
        </w:tc>
        <w:tc>
          <w:tcPr>
            <w:tcW w:w="5417" w:type="dxa"/>
          </w:tcPr>
          <w:p w14:paraId="2B36E1E3" w14:textId="4867187B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287630">
              <w:rPr>
                <w:rFonts w:ascii="Calibri" w:hAnsi="Calibri" w:cs="Calibri"/>
                <w:shd w:val="clear" w:color="auto" w:fill="FFFFFF"/>
                <w:lang w:val="ru-RU"/>
              </w:rPr>
              <w:t xml:space="preserve">8. </w:t>
            </w:r>
            <w:r w:rsidR="00AC01C8" w:rsidRPr="00287630">
              <w:rPr>
                <w:rFonts w:ascii="Calibri" w:hAnsi="Calibri" w:cs="Calibri"/>
                <w:shd w:val="clear" w:color="auto" w:fill="FFFFFF"/>
                <w:lang w:val="ru-RU"/>
              </w:rPr>
              <w:t>Рад с подацима и информацијама</w:t>
            </w:r>
            <w:r w:rsidRPr="00287630">
              <w:rPr>
                <w:rFonts w:ascii="Calibri" w:hAnsi="Calibri" w:cs="Calibri"/>
                <w:lang w:val="ru-RU"/>
              </w:rPr>
              <w:br/>
            </w:r>
          </w:p>
        </w:tc>
      </w:tr>
      <w:tr w:rsidR="002C1641" w:rsidRPr="00287630" w14:paraId="5A99A429" w14:textId="77777777" w:rsidTr="0087561F">
        <w:trPr>
          <w:trHeight w:hRule="exact" w:val="543"/>
        </w:trPr>
        <w:tc>
          <w:tcPr>
            <w:tcW w:w="3794" w:type="dxa"/>
          </w:tcPr>
          <w:p w14:paraId="40555BDF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  <w:lang w:val="ru-RU"/>
              </w:rPr>
            </w:pPr>
          </w:p>
        </w:tc>
        <w:tc>
          <w:tcPr>
            <w:tcW w:w="4394" w:type="dxa"/>
          </w:tcPr>
          <w:p w14:paraId="25B25474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ИНФ - ИНФОРМАТИКА И РАЧУНАРСТВО</w:t>
            </w:r>
          </w:p>
        </w:tc>
        <w:tc>
          <w:tcPr>
            <w:tcW w:w="5417" w:type="dxa"/>
          </w:tcPr>
          <w:p w14:paraId="455EA2D5" w14:textId="304613D2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>9.</w:t>
            </w:r>
            <w:r w:rsidR="00AC01C8"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Решавање</w:t>
            </w:r>
            <w:proofErr w:type="spellEnd"/>
            <w:r w:rsidR="00AC01C8"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проблема</w:t>
            </w:r>
            <w:proofErr w:type="spellEnd"/>
            <w:r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</w:tr>
      <w:tr w:rsidR="002C1641" w:rsidRPr="00287630" w14:paraId="5F4659C5" w14:textId="77777777" w:rsidTr="0087561F">
        <w:trPr>
          <w:trHeight w:hRule="exact" w:val="546"/>
        </w:trPr>
        <w:tc>
          <w:tcPr>
            <w:tcW w:w="3794" w:type="dxa"/>
          </w:tcPr>
          <w:p w14:paraId="533BB07B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</w:tcPr>
          <w:p w14:paraId="33EE34A1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Т - ТЕХНИКА И ТЕХНОЛОГИЈА</w:t>
            </w:r>
          </w:p>
        </w:tc>
        <w:tc>
          <w:tcPr>
            <w:tcW w:w="5417" w:type="dxa"/>
          </w:tcPr>
          <w:p w14:paraId="5465C513" w14:textId="3622F655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287630">
              <w:rPr>
                <w:rFonts w:ascii="Calibri" w:hAnsi="Calibri" w:cs="Calibri"/>
                <w:shd w:val="clear" w:color="auto" w:fill="FFFFFF"/>
              </w:rPr>
              <w:t xml:space="preserve">10. 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Вештина</w:t>
            </w:r>
            <w:proofErr w:type="spellEnd"/>
            <w:r w:rsidR="00AC01C8"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  <w:proofErr w:type="spellStart"/>
            <w:r w:rsidR="00AC01C8" w:rsidRPr="00287630">
              <w:rPr>
                <w:rFonts w:ascii="Calibri" w:hAnsi="Calibri" w:cs="Calibri"/>
                <w:shd w:val="clear" w:color="auto" w:fill="FFFFFF"/>
              </w:rPr>
              <w:t>сарадње</w:t>
            </w:r>
            <w:proofErr w:type="spellEnd"/>
            <w:r w:rsidR="00AC01C8" w:rsidRPr="00287630">
              <w:rPr>
                <w:rFonts w:ascii="Calibri" w:hAnsi="Calibri" w:cs="Calibri"/>
                <w:shd w:val="clear" w:color="auto" w:fill="FFFFFF"/>
              </w:rPr>
              <w:t xml:space="preserve"> </w:t>
            </w:r>
          </w:p>
        </w:tc>
      </w:tr>
      <w:tr w:rsidR="002C1641" w:rsidRPr="00287630" w14:paraId="0444B337" w14:textId="77777777" w:rsidTr="00E106D6">
        <w:trPr>
          <w:trHeight w:hRule="exact" w:val="284"/>
        </w:trPr>
        <w:tc>
          <w:tcPr>
            <w:tcW w:w="3794" w:type="dxa"/>
          </w:tcPr>
          <w:p w14:paraId="28EEBBAD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</w:tcPr>
          <w:p w14:paraId="69A29EE8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Л - ЛИКОВНА КУЛТУРА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1EB719ED" w14:textId="75A58341" w:rsidR="002C1641" w:rsidRPr="00287630" w:rsidRDefault="002C1641" w:rsidP="002C1641">
            <w:pPr>
              <w:spacing w:after="0" w:line="240" w:lineRule="auto"/>
              <w:rPr>
                <w:rFonts w:ascii="Calibri" w:eastAsiaTheme="minorHAnsi" w:hAnsi="Calibri" w:cs="Calibri"/>
                <w:shd w:val="clear" w:color="auto" w:fill="FFFFFF"/>
                <w:lang w:val="sr-Cyrl-RS"/>
              </w:rPr>
            </w:pPr>
            <w:r w:rsidRPr="00287630">
              <w:rPr>
                <w:rFonts w:ascii="Calibri" w:eastAsiaTheme="minorHAnsi" w:hAnsi="Calibri" w:cs="Calibri"/>
                <w:shd w:val="clear" w:color="auto" w:fill="FFFFFF"/>
              </w:rPr>
              <w:t xml:space="preserve">11. </w:t>
            </w:r>
            <w:r w:rsidR="00AC01C8" w:rsidRPr="00287630">
              <w:rPr>
                <w:rFonts w:ascii="Calibri" w:eastAsiaTheme="minorHAnsi" w:hAnsi="Calibri" w:cs="Calibri"/>
                <w:shd w:val="clear" w:color="auto" w:fill="FFFFFF"/>
                <w:lang w:val="sr-Cyrl-RS"/>
              </w:rPr>
              <w:t>Дигитална компетенција</w:t>
            </w:r>
          </w:p>
          <w:p w14:paraId="716A654C" w14:textId="77777777" w:rsidR="002C1641" w:rsidRPr="00287630" w:rsidRDefault="002C1641" w:rsidP="002C1641">
            <w:pPr>
              <w:spacing w:after="0" w:line="240" w:lineRule="auto"/>
              <w:rPr>
                <w:rFonts w:ascii="Calibri" w:eastAsiaTheme="minorHAnsi" w:hAnsi="Calibri" w:cs="Calibri"/>
                <w:shd w:val="clear" w:color="auto" w:fill="FFFFFF"/>
                <w:lang w:val="sr-Cyrl-CS"/>
              </w:rPr>
            </w:pPr>
          </w:p>
          <w:p w14:paraId="19BD0A66" w14:textId="77777777" w:rsidR="002C1641" w:rsidRPr="00287630" w:rsidRDefault="002C1641" w:rsidP="002C1641">
            <w:pPr>
              <w:spacing w:after="0" w:line="240" w:lineRule="auto"/>
              <w:rPr>
                <w:rFonts w:ascii="Calibri" w:eastAsiaTheme="minorHAnsi" w:hAnsi="Calibri" w:cs="Calibri"/>
                <w:shd w:val="clear" w:color="auto" w:fill="FFFFFF"/>
              </w:rPr>
            </w:pPr>
            <w:r w:rsidRPr="00287630">
              <w:rPr>
                <w:rFonts w:ascii="Calibri" w:eastAsiaTheme="minorHAnsi" w:hAnsi="Calibri" w:cs="Calibri"/>
                <w:shd w:val="clear" w:color="auto" w:fill="FFFFFF"/>
                <w:lang w:val="sr-Cyrl-CS"/>
              </w:rPr>
              <w:t xml:space="preserve">предузетништву </w:t>
            </w:r>
            <w:proofErr w:type="spellStart"/>
            <w:r w:rsidRPr="00287630">
              <w:rPr>
                <w:rFonts w:ascii="Calibri" w:eastAsiaTheme="minorHAnsi" w:hAnsi="Calibri" w:cs="Calibri"/>
                <w:shd w:val="clear" w:color="auto" w:fill="FFFFFF"/>
              </w:rPr>
              <w:t>предузетништву</w:t>
            </w:r>
            <w:proofErr w:type="spellEnd"/>
          </w:p>
        </w:tc>
      </w:tr>
      <w:tr w:rsidR="002C1641" w:rsidRPr="00287630" w14:paraId="328AA593" w14:textId="77777777" w:rsidTr="00E106D6">
        <w:trPr>
          <w:trHeight w:hRule="exact" w:val="284"/>
        </w:trPr>
        <w:tc>
          <w:tcPr>
            <w:tcW w:w="3794" w:type="dxa"/>
          </w:tcPr>
          <w:p w14:paraId="5A9BF562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</w:tcPr>
          <w:p w14:paraId="2C21977B" w14:textId="7262AEDB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М</w:t>
            </w:r>
            <w:r w:rsidR="00132041" w:rsidRPr="00287630">
              <w:rPr>
                <w:rFonts w:ascii="Calibri" w:hAnsi="Calibri" w:cs="Calibri"/>
                <w:lang w:val="sr-Cyrl-RS"/>
              </w:rPr>
              <w:t>К</w:t>
            </w:r>
            <w:r w:rsidRPr="00287630">
              <w:rPr>
                <w:rFonts w:ascii="Calibri" w:hAnsi="Calibri" w:cs="Calibri"/>
              </w:rPr>
              <w:t xml:space="preserve"> - МУЗИЧКА КУЛТУРА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1FBD0C39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</w:rPr>
            </w:pPr>
          </w:p>
        </w:tc>
      </w:tr>
      <w:tr w:rsidR="002C1641" w:rsidRPr="00B849B8" w14:paraId="5C64F828" w14:textId="77777777" w:rsidTr="00E106D6">
        <w:trPr>
          <w:trHeight w:hRule="exact" w:val="421"/>
        </w:trPr>
        <w:tc>
          <w:tcPr>
            <w:tcW w:w="3794" w:type="dxa"/>
          </w:tcPr>
          <w:p w14:paraId="0BFEBB18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</w:tcPr>
          <w:p w14:paraId="465C2E28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  <w:lang w:val="ru-RU"/>
              </w:rPr>
            </w:pPr>
            <w:r w:rsidRPr="00287630">
              <w:rPr>
                <w:rFonts w:ascii="Calibri" w:hAnsi="Calibri" w:cs="Calibri"/>
                <w:lang w:val="ru-RU"/>
              </w:rPr>
              <w:t>ФЗВ - ФИЗИЧКО И ЗРДАВСТВЕНО ВАСПИТАЊЕ</w:t>
            </w:r>
          </w:p>
        </w:tc>
        <w:tc>
          <w:tcPr>
            <w:tcW w:w="5417" w:type="dxa"/>
          </w:tcPr>
          <w:p w14:paraId="59639556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  <w:lang w:val="ru-RU"/>
              </w:rPr>
            </w:pPr>
          </w:p>
        </w:tc>
      </w:tr>
      <w:tr w:rsidR="002C1641" w:rsidRPr="00287630" w14:paraId="6BCCD540" w14:textId="77777777" w:rsidTr="0087561F">
        <w:trPr>
          <w:trHeight w:hRule="exact" w:val="409"/>
        </w:trPr>
        <w:tc>
          <w:tcPr>
            <w:tcW w:w="3794" w:type="dxa"/>
          </w:tcPr>
          <w:p w14:paraId="2890F04C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  <w:lang w:val="ru-RU"/>
              </w:rPr>
            </w:pPr>
          </w:p>
        </w:tc>
        <w:tc>
          <w:tcPr>
            <w:tcW w:w="4394" w:type="dxa"/>
          </w:tcPr>
          <w:p w14:paraId="5B5F5E50" w14:textId="78D16255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Г</w:t>
            </w:r>
            <w:r w:rsidR="00091597" w:rsidRPr="00287630">
              <w:rPr>
                <w:rFonts w:ascii="Calibri" w:hAnsi="Calibri" w:cs="Calibri"/>
                <w:lang w:val="sr-Cyrl-RS"/>
              </w:rPr>
              <w:t>В</w:t>
            </w:r>
            <w:r w:rsidRPr="00287630">
              <w:rPr>
                <w:rFonts w:ascii="Calibri" w:hAnsi="Calibri" w:cs="Calibri"/>
              </w:rPr>
              <w:t xml:space="preserve"> - ГРАЂАНСКО ВАСПИТАЊЕ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74B20092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</w:rPr>
            </w:pPr>
          </w:p>
        </w:tc>
      </w:tr>
      <w:tr w:rsidR="002C1641" w:rsidRPr="00287630" w14:paraId="7504435E" w14:textId="77777777" w:rsidTr="00091597">
        <w:trPr>
          <w:trHeight w:hRule="exact" w:val="509"/>
        </w:trPr>
        <w:tc>
          <w:tcPr>
            <w:tcW w:w="3794" w:type="dxa"/>
          </w:tcPr>
          <w:p w14:paraId="2C1DEDF7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</w:rPr>
            </w:pPr>
          </w:p>
        </w:tc>
        <w:tc>
          <w:tcPr>
            <w:tcW w:w="4394" w:type="dxa"/>
          </w:tcPr>
          <w:p w14:paraId="133EDDFF" w14:textId="77777777" w:rsidR="002C1641" w:rsidRPr="00287630" w:rsidRDefault="002C1641" w:rsidP="002C1641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="Calibri" w:hAnsi="Calibri" w:cs="Calibri"/>
              </w:rPr>
            </w:pPr>
            <w:r w:rsidRPr="00287630">
              <w:rPr>
                <w:rFonts w:ascii="Calibri" w:hAnsi="Calibri" w:cs="Calibri"/>
              </w:rPr>
              <w:t>В - ВЕРОНАУКА</w:t>
            </w:r>
            <w:r w:rsidRPr="00287630">
              <w:rPr>
                <w:rFonts w:ascii="Calibri" w:hAnsi="Calibri" w:cs="Calibri"/>
              </w:rPr>
              <w:br/>
            </w:r>
          </w:p>
        </w:tc>
        <w:tc>
          <w:tcPr>
            <w:tcW w:w="5417" w:type="dxa"/>
          </w:tcPr>
          <w:p w14:paraId="6DD73B21" w14:textId="77777777" w:rsidR="002C1641" w:rsidRPr="00287630" w:rsidRDefault="002C1641" w:rsidP="002C1641">
            <w:pPr>
              <w:spacing w:after="0" w:line="200" w:lineRule="exact"/>
              <w:rPr>
                <w:rFonts w:ascii="Calibri" w:eastAsiaTheme="minorHAnsi" w:hAnsi="Calibri" w:cs="Calibri"/>
                <w:shd w:val="clear" w:color="auto" w:fill="FFFFFF"/>
              </w:rPr>
            </w:pPr>
          </w:p>
        </w:tc>
      </w:tr>
    </w:tbl>
    <w:p w14:paraId="0FF61B6B" w14:textId="5B71E8BA" w:rsidR="004B43C4" w:rsidRPr="00287630" w:rsidRDefault="004B43C4" w:rsidP="002C1641">
      <w:pPr>
        <w:rPr>
          <w:rFonts w:ascii="Calibri" w:hAnsi="Calibri" w:cs="Calibri"/>
        </w:rPr>
      </w:pPr>
    </w:p>
    <w:sectPr w:rsidR="004B43C4" w:rsidRPr="00287630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5AE"/>
    <w:multiLevelType w:val="hybridMultilevel"/>
    <w:tmpl w:val="7CB8047E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90747"/>
    <w:multiLevelType w:val="hybridMultilevel"/>
    <w:tmpl w:val="C966EE54"/>
    <w:lvl w:ilvl="0" w:tplc="51D81AE8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F472D"/>
    <w:multiLevelType w:val="hybridMultilevel"/>
    <w:tmpl w:val="A462BA9C"/>
    <w:lvl w:ilvl="0" w:tplc="51D81AE8">
      <w:numFmt w:val="bullet"/>
      <w:lvlText w:val="–"/>
      <w:lvlJc w:val="left"/>
      <w:pPr>
        <w:ind w:left="139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C37ED"/>
    <w:multiLevelType w:val="hybridMultilevel"/>
    <w:tmpl w:val="85707ED6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3665"/>
    <w:multiLevelType w:val="hybridMultilevel"/>
    <w:tmpl w:val="E7C05646"/>
    <w:lvl w:ilvl="0" w:tplc="51D81AE8">
      <w:numFmt w:val="bullet"/>
      <w:lvlText w:val="–"/>
      <w:lvlJc w:val="left"/>
      <w:pPr>
        <w:ind w:left="-82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5" w15:restartNumberingAfterBreak="0">
    <w:nsid w:val="18147D65"/>
    <w:multiLevelType w:val="hybridMultilevel"/>
    <w:tmpl w:val="F9CA69CC"/>
    <w:lvl w:ilvl="0" w:tplc="51D81AE8">
      <w:numFmt w:val="bullet"/>
      <w:lvlText w:val="–"/>
      <w:lvlJc w:val="left"/>
      <w:pPr>
        <w:ind w:left="139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85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57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29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01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73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45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17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899" w:hanging="360"/>
      </w:pPr>
      <w:rPr>
        <w:rFonts w:ascii="Wingdings" w:hAnsi="Wingdings" w:hint="default"/>
      </w:rPr>
    </w:lvl>
  </w:abstractNum>
  <w:abstractNum w:abstractNumId="6" w15:restartNumberingAfterBreak="0">
    <w:nsid w:val="21631C45"/>
    <w:multiLevelType w:val="hybridMultilevel"/>
    <w:tmpl w:val="67523838"/>
    <w:lvl w:ilvl="0" w:tplc="51D81AE8">
      <w:numFmt w:val="bullet"/>
      <w:lvlText w:val="–"/>
      <w:lvlJc w:val="left"/>
      <w:pPr>
        <w:ind w:left="659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7" w15:restartNumberingAfterBreak="0">
    <w:nsid w:val="220A08B1"/>
    <w:multiLevelType w:val="hybridMultilevel"/>
    <w:tmpl w:val="2F424D7C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22F37AFD"/>
    <w:multiLevelType w:val="hybridMultilevel"/>
    <w:tmpl w:val="1392322E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D5DD1"/>
    <w:multiLevelType w:val="hybridMultilevel"/>
    <w:tmpl w:val="F1A27CA0"/>
    <w:lvl w:ilvl="0" w:tplc="45F2D1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40CFD"/>
    <w:multiLevelType w:val="hybridMultilevel"/>
    <w:tmpl w:val="E1B0D47C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47B6F"/>
    <w:multiLevelType w:val="hybridMultilevel"/>
    <w:tmpl w:val="54247BB6"/>
    <w:lvl w:ilvl="0" w:tplc="6B3E8334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3" w15:restartNumberingAfterBreak="0">
    <w:nsid w:val="2A1C2707"/>
    <w:multiLevelType w:val="hybridMultilevel"/>
    <w:tmpl w:val="F87A0C74"/>
    <w:lvl w:ilvl="0" w:tplc="EB72132C">
      <w:start w:val="1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4043141"/>
    <w:multiLevelType w:val="hybridMultilevel"/>
    <w:tmpl w:val="7858467A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3D0A"/>
    <w:multiLevelType w:val="hybridMultilevel"/>
    <w:tmpl w:val="EA1CF25E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E692D"/>
    <w:multiLevelType w:val="hybridMultilevel"/>
    <w:tmpl w:val="6E1474F2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D12B7"/>
    <w:multiLevelType w:val="hybridMultilevel"/>
    <w:tmpl w:val="4CACF792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C1395"/>
    <w:multiLevelType w:val="hybridMultilevel"/>
    <w:tmpl w:val="BEB8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B6931"/>
    <w:multiLevelType w:val="hybridMultilevel"/>
    <w:tmpl w:val="B0262AFA"/>
    <w:lvl w:ilvl="0" w:tplc="6B3E833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25E2E17"/>
    <w:multiLevelType w:val="hybridMultilevel"/>
    <w:tmpl w:val="BBB23DA4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91FB9"/>
    <w:multiLevelType w:val="hybridMultilevel"/>
    <w:tmpl w:val="7CA8C4B0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027A1"/>
    <w:multiLevelType w:val="hybridMultilevel"/>
    <w:tmpl w:val="EE8C1496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A0818"/>
    <w:multiLevelType w:val="hybridMultilevel"/>
    <w:tmpl w:val="8354B10E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70FA7"/>
    <w:multiLevelType w:val="hybridMultilevel"/>
    <w:tmpl w:val="3A32D7F2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730C9"/>
    <w:multiLevelType w:val="hybridMultilevel"/>
    <w:tmpl w:val="82A6878C"/>
    <w:lvl w:ilvl="0" w:tplc="6B3E8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F17BB"/>
    <w:multiLevelType w:val="hybridMultilevel"/>
    <w:tmpl w:val="17A6B92C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1A8B"/>
    <w:multiLevelType w:val="hybridMultilevel"/>
    <w:tmpl w:val="04CED65C"/>
    <w:lvl w:ilvl="0" w:tplc="6B3E8334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6447422A"/>
    <w:multiLevelType w:val="hybridMultilevel"/>
    <w:tmpl w:val="18608540"/>
    <w:lvl w:ilvl="0" w:tplc="51D81AE8">
      <w:numFmt w:val="bullet"/>
      <w:lvlText w:val="–"/>
      <w:lvlJc w:val="left"/>
      <w:pPr>
        <w:ind w:left="-82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29" w15:restartNumberingAfterBreak="0">
    <w:nsid w:val="64ED23A9"/>
    <w:multiLevelType w:val="hybridMultilevel"/>
    <w:tmpl w:val="A04897A0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019AC"/>
    <w:multiLevelType w:val="hybridMultilevel"/>
    <w:tmpl w:val="3948E344"/>
    <w:lvl w:ilvl="0" w:tplc="51D81AE8"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D60C05"/>
    <w:multiLevelType w:val="hybridMultilevel"/>
    <w:tmpl w:val="419C8DCA"/>
    <w:lvl w:ilvl="0" w:tplc="EDEE6C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6EAB6D15"/>
    <w:multiLevelType w:val="hybridMultilevel"/>
    <w:tmpl w:val="F6D0298C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73AE7"/>
    <w:multiLevelType w:val="hybridMultilevel"/>
    <w:tmpl w:val="F30A46C0"/>
    <w:lvl w:ilvl="0" w:tplc="51D81AE8">
      <w:numFmt w:val="bullet"/>
      <w:lvlText w:val="–"/>
      <w:lvlJc w:val="left"/>
      <w:pPr>
        <w:ind w:left="663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4" w15:restartNumberingAfterBreak="0">
    <w:nsid w:val="72D81E34"/>
    <w:multiLevelType w:val="hybridMultilevel"/>
    <w:tmpl w:val="B4EC7136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25CA8"/>
    <w:multiLevelType w:val="hybridMultilevel"/>
    <w:tmpl w:val="8B54BE9C"/>
    <w:lvl w:ilvl="0" w:tplc="5622C0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7301E"/>
    <w:multiLevelType w:val="hybridMultilevel"/>
    <w:tmpl w:val="4A66B218"/>
    <w:lvl w:ilvl="0" w:tplc="51D81AE8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146344">
    <w:abstractNumId w:val="8"/>
  </w:num>
  <w:num w:numId="2" w16cid:durableId="613707795">
    <w:abstractNumId w:val="37"/>
  </w:num>
  <w:num w:numId="3" w16cid:durableId="678587063">
    <w:abstractNumId w:val="13"/>
  </w:num>
  <w:num w:numId="4" w16cid:durableId="324213658">
    <w:abstractNumId w:val="10"/>
  </w:num>
  <w:num w:numId="5" w16cid:durableId="1818493324">
    <w:abstractNumId w:val="27"/>
  </w:num>
  <w:num w:numId="6" w16cid:durableId="2137944099">
    <w:abstractNumId w:val="19"/>
  </w:num>
  <w:num w:numId="7" w16cid:durableId="1139684440">
    <w:abstractNumId w:val="20"/>
  </w:num>
  <w:num w:numId="8" w16cid:durableId="1373118033">
    <w:abstractNumId w:val="21"/>
  </w:num>
  <w:num w:numId="9" w16cid:durableId="249890850">
    <w:abstractNumId w:val="12"/>
  </w:num>
  <w:num w:numId="10" w16cid:durableId="1916284113">
    <w:abstractNumId w:val="25"/>
  </w:num>
  <w:num w:numId="11" w16cid:durableId="1659571351">
    <w:abstractNumId w:val="24"/>
  </w:num>
  <w:num w:numId="12" w16cid:durableId="723259545">
    <w:abstractNumId w:val="5"/>
  </w:num>
  <w:num w:numId="13" w16cid:durableId="990712428">
    <w:abstractNumId w:val="2"/>
  </w:num>
  <w:num w:numId="14" w16cid:durableId="1530021983">
    <w:abstractNumId w:val="28"/>
  </w:num>
  <w:num w:numId="15" w16cid:durableId="67925680">
    <w:abstractNumId w:val="4"/>
  </w:num>
  <w:num w:numId="16" w16cid:durableId="306133009">
    <w:abstractNumId w:val="16"/>
  </w:num>
  <w:num w:numId="17" w16cid:durableId="557788627">
    <w:abstractNumId w:val="32"/>
  </w:num>
  <w:num w:numId="18" w16cid:durableId="264196912">
    <w:abstractNumId w:val="33"/>
  </w:num>
  <w:num w:numId="19" w16cid:durableId="820192416">
    <w:abstractNumId w:val="0"/>
  </w:num>
  <w:num w:numId="20" w16cid:durableId="1242447951">
    <w:abstractNumId w:val="7"/>
  </w:num>
  <w:num w:numId="21" w16cid:durableId="1656686155">
    <w:abstractNumId w:val="26"/>
  </w:num>
  <w:num w:numId="22" w16cid:durableId="733544547">
    <w:abstractNumId w:val="1"/>
  </w:num>
  <w:num w:numId="23" w16cid:durableId="1640108671">
    <w:abstractNumId w:val="34"/>
  </w:num>
  <w:num w:numId="24" w16cid:durableId="676813346">
    <w:abstractNumId w:val="23"/>
  </w:num>
  <w:num w:numId="25" w16cid:durableId="1976065411">
    <w:abstractNumId w:val="14"/>
  </w:num>
  <w:num w:numId="26" w16cid:durableId="1265919181">
    <w:abstractNumId w:val="22"/>
  </w:num>
  <w:num w:numId="27" w16cid:durableId="1493907408">
    <w:abstractNumId w:val="9"/>
  </w:num>
  <w:num w:numId="28" w16cid:durableId="724183460">
    <w:abstractNumId w:val="17"/>
  </w:num>
  <w:num w:numId="29" w16cid:durableId="2056851276">
    <w:abstractNumId w:val="29"/>
  </w:num>
  <w:num w:numId="30" w16cid:durableId="1237473515">
    <w:abstractNumId w:val="36"/>
  </w:num>
  <w:num w:numId="31" w16cid:durableId="1364939535">
    <w:abstractNumId w:val="15"/>
  </w:num>
  <w:num w:numId="32" w16cid:durableId="2045009868">
    <w:abstractNumId w:val="6"/>
  </w:num>
  <w:num w:numId="33" w16cid:durableId="2096238719">
    <w:abstractNumId w:val="3"/>
  </w:num>
  <w:num w:numId="34" w16cid:durableId="2030518687">
    <w:abstractNumId w:val="11"/>
  </w:num>
  <w:num w:numId="35" w16cid:durableId="356541084">
    <w:abstractNumId w:val="35"/>
  </w:num>
  <w:num w:numId="36" w16cid:durableId="536351564">
    <w:abstractNumId w:val="31"/>
  </w:num>
  <w:num w:numId="37" w16cid:durableId="322398867">
    <w:abstractNumId w:val="18"/>
  </w:num>
  <w:num w:numId="38" w16cid:durableId="15744660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07C5B"/>
    <w:rsid w:val="0001096C"/>
    <w:rsid w:val="00014ADB"/>
    <w:rsid w:val="00022842"/>
    <w:rsid w:val="000301DA"/>
    <w:rsid w:val="0003066C"/>
    <w:rsid w:val="00031462"/>
    <w:rsid w:val="00034AC7"/>
    <w:rsid w:val="000361F4"/>
    <w:rsid w:val="0003639B"/>
    <w:rsid w:val="00037C34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1597"/>
    <w:rsid w:val="00093119"/>
    <w:rsid w:val="00093390"/>
    <w:rsid w:val="0009488A"/>
    <w:rsid w:val="00094F85"/>
    <w:rsid w:val="0009608F"/>
    <w:rsid w:val="000A767A"/>
    <w:rsid w:val="000B00A5"/>
    <w:rsid w:val="000B34EC"/>
    <w:rsid w:val="000B3C60"/>
    <w:rsid w:val="000B3FED"/>
    <w:rsid w:val="000B42CD"/>
    <w:rsid w:val="000B4410"/>
    <w:rsid w:val="000B776D"/>
    <w:rsid w:val="000C193F"/>
    <w:rsid w:val="000C3608"/>
    <w:rsid w:val="000C3CD8"/>
    <w:rsid w:val="000C4A19"/>
    <w:rsid w:val="000C7F73"/>
    <w:rsid w:val="000D10BC"/>
    <w:rsid w:val="000D7FF1"/>
    <w:rsid w:val="000E75A7"/>
    <w:rsid w:val="000F4259"/>
    <w:rsid w:val="000F5544"/>
    <w:rsid w:val="000F65C4"/>
    <w:rsid w:val="000F6918"/>
    <w:rsid w:val="001005B0"/>
    <w:rsid w:val="00103F1C"/>
    <w:rsid w:val="00106068"/>
    <w:rsid w:val="0011315A"/>
    <w:rsid w:val="00113810"/>
    <w:rsid w:val="00120397"/>
    <w:rsid w:val="00123357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9DC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87128"/>
    <w:rsid w:val="001942B7"/>
    <w:rsid w:val="001945AE"/>
    <w:rsid w:val="0019460C"/>
    <w:rsid w:val="00195FF9"/>
    <w:rsid w:val="001A197C"/>
    <w:rsid w:val="001A47C5"/>
    <w:rsid w:val="001B0248"/>
    <w:rsid w:val="001B18A7"/>
    <w:rsid w:val="001B440D"/>
    <w:rsid w:val="001C0A65"/>
    <w:rsid w:val="001C31FC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2B1A"/>
    <w:rsid w:val="002044A5"/>
    <w:rsid w:val="0020660F"/>
    <w:rsid w:val="002070BA"/>
    <w:rsid w:val="002074AA"/>
    <w:rsid w:val="00211BD4"/>
    <w:rsid w:val="002166DB"/>
    <w:rsid w:val="00220951"/>
    <w:rsid w:val="00222DE1"/>
    <w:rsid w:val="0022618A"/>
    <w:rsid w:val="00226824"/>
    <w:rsid w:val="00227AE3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4797"/>
    <w:rsid w:val="00266B36"/>
    <w:rsid w:val="00266DA9"/>
    <w:rsid w:val="00271998"/>
    <w:rsid w:val="002741D6"/>
    <w:rsid w:val="002746AF"/>
    <w:rsid w:val="002751BC"/>
    <w:rsid w:val="00276334"/>
    <w:rsid w:val="00277810"/>
    <w:rsid w:val="00281C7D"/>
    <w:rsid w:val="00282524"/>
    <w:rsid w:val="00282C2E"/>
    <w:rsid w:val="00286BB4"/>
    <w:rsid w:val="00287630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3813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2A3B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20A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96704"/>
    <w:rsid w:val="003A0461"/>
    <w:rsid w:val="003A2843"/>
    <w:rsid w:val="003A5666"/>
    <w:rsid w:val="003B5970"/>
    <w:rsid w:val="003B789F"/>
    <w:rsid w:val="003C06AC"/>
    <w:rsid w:val="003C125A"/>
    <w:rsid w:val="003C2026"/>
    <w:rsid w:val="003C4D4A"/>
    <w:rsid w:val="003D4819"/>
    <w:rsid w:val="003D6799"/>
    <w:rsid w:val="003E3E26"/>
    <w:rsid w:val="003E49AB"/>
    <w:rsid w:val="003E5970"/>
    <w:rsid w:val="003E5C40"/>
    <w:rsid w:val="003E6107"/>
    <w:rsid w:val="003E61D6"/>
    <w:rsid w:val="003F0E31"/>
    <w:rsid w:val="00400395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5C2F"/>
    <w:rsid w:val="0042616B"/>
    <w:rsid w:val="00426B6C"/>
    <w:rsid w:val="00427DA9"/>
    <w:rsid w:val="0043033F"/>
    <w:rsid w:val="00430AF2"/>
    <w:rsid w:val="0043487B"/>
    <w:rsid w:val="00435002"/>
    <w:rsid w:val="0043524C"/>
    <w:rsid w:val="004377BD"/>
    <w:rsid w:val="00440A7C"/>
    <w:rsid w:val="00441C0A"/>
    <w:rsid w:val="00442646"/>
    <w:rsid w:val="00444507"/>
    <w:rsid w:val="00444A1E"/>
    <w:rsid w:val="004460D7"/>
    <w:rsid w:val="00446120"/>
    <w:rsid w:val="00453263"/>
    <w:rsid w:val="00454541"/>
    <w:rsid w:val="00454C9D"/>
    <w:rsid w:val="0045606E"/>
    <w:rsid w:val="004603E8"/>
    <w:rsid w:val="00460EE0"/>
    <w:rsid w:val="00462EFF"/>
    <w:rsid w:val="0046759E"/>
    <w:rsid w:val="00480C17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20019"/>
    <w:rsid w:val="0052369C"/>
    <w:rsid w:val="00524425"/>
    <w:rsid w:val="0052458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4232"/>
    <w:rsid w:val="005563C8"/>
    <w:rsid w:val="0056185B"/>
    <w:rsid w:val="00562C19"/>
    <w:rsid w:val="005642AF"/>
    <w:rsid w:val="0057080C"/>
    <w:rsid w:val="005756BF"/>
    <w:rsid w:val="005816F0"/>
    <w:rsid w:val="005822D6"/>
    <w:rsid w:val="00584E6B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1145"/>
    <w:rsid w:val="005B51C8"/>
    <w:rsid w:val="005B59B9"/>
    <w:rsid w:val="005B6AE7"/>
    <w:rsid w:val="005C0FB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6074"/>
    <w:rsid w:val="00617251"/>
    <w:rsid w:val="0062318A"/>
    <w:rsid w:val="0062395C"/>
    <w:rsid w:val="0062491B"/>
    <w:rsid w:val="00625EFE"/>
    <w:rsid w:val="006267DA"/>
    <w:rsid w:val="00633302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6525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C1FC9"/>
    <w:rsid w:val="006C2C1C"/>
    <w:rsid w:val="006C670A"/>
    <w:rsid w:val="006C7826"/>
    <w:rsid w:val="006D4831"/>
    <w:rsid w:val="006D5509"/>
    <w:rsid w:val="006D6778"/>
    <w:rsid w:val="006E1970"/>
    <w:rsid w:val="006E5DBC"/>
    <w:rsid w:val="006E6053"/>
    <w:rsid w:val="006E69E8"/>
    <w:rsid w:val="006E6C98"/>
    <w:rsid w:val="006E6CCE"/>
    <w:rsid w:val="006F15FB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23E8E"/>
    <w:rsid w:val="00726436"/>
    <w:rsid w:val="00731A2D"/>
    <w:rsid w:val="00732035"/>
    <w:rsid w:val="007346A6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0F4B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E57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17968"/>
    <w:rsid w:val="00820864"/>
    <w:rsid w:val="00822AA0"/>
    <w:rsid w:val="00825C5C"/>
    <w:rsid w:val="00826053"/>
    <w:rsid w:val="008271A0"/>
    <w:rsid w:val="00827D11"/>
    <w:rsid w:val="0083115F"/>
    <w:rsid w:val="00831F0F"/>
    <w:rsid w:val="008324E2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38E0"/>
    <w:rsid w:val="00885438"/>
    <w:rsid w:val="008879B5"/>
    <w:rsid w:val="00887CCB"/>
    <w:rsid w:val="008903ED"/>
    <w:rsid w:val="00891728"/>
    <w:rsid w:val="00891EE3"/>
    <w:rsid w:val="008923D6"/>
    <w:rsid w:val="00895DA0"/>
    <w:rsid w:val="008A0F86"/>
    <w:rsid w:val="008A3D84"/>
    <w:rsid w:val="008A5143"/>
    <w:rsid w:val="008A6B6A"/>
    <w:rsid w:val="008B0E61"/>
    <w:rsid w:val="008B29CE"/>
    <w:rsid w:val="008B4419"/>
    <w:rsid w:val="008B4FB9"/>
    <w:rsid w:val="008B640F"/>
    <w:rsid w:val="008B7255"/>
    <w:rsid w:val="008C0ED5"/>
    <w:rsid w:val="008C1AA9"/>
    <w:rsid w:val="008C2C2B"/>
    <w:rsid w:val="008C3905"/>
    <w:rsid w:val="008C403D"/>
    <w:rsid w:val="008C6EAA"/>
    <w:rsid w:val="008C7E43"/>
    <w:rsid w:val="008D17E5"/>
    <w:rsid w:val="008D21B5"/>
    <w:rsid w:val="008D4059"/>
    <w:rsid w:val="008D62AC"/>
    <w:rsid w:val="008E0B94"/>
    <w:rsid w:val="008F55CC"/>
    <w:rsid w:val="008F5676"/>
    <w:rsid w:val="008F64EF"/>
    <w:rsid w:val="008F7118"/>
    <w:rsid w:val="008F75B1"/>
    <w:rsid w:val="008F77AC"/>
    <w:rsid w:val="00904F05"/>
    <w:rsid w:val="00911CDD"/>
    <w:rsid w:val="00912464"/>
    <w:rsid w:val="00915752"/>
    <w:rsid w:val="00920D82"/>
    <w:rsid w:val="00921EB2"/>
    <w:rsid w:val="0092442A"/>
    <w:rsid w:val="00924735"/>
    <w:rsid w:val="00925D0B"/>
    <w:rsid w:val="009374C9"/>
    <w:rsid w:val="00941C5F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972ED"/>
    <w:rsid w:val="009A3AF3"/>
    <w:rsid w:val="009A3B6C"/>
    <w:rsid w:val="009A4E0D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17BF"/>
    <w:rsid w:val="009D512B"/>
    <w:rsid w:val="009E13EB"/>
    <w:rsid w:val="009E3101"/>
    <w:rsid w:val="009E50DB"/>
    <w:rsid w:val="009E73F7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9F7DE9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4195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1292"/>
    <w:rsid w:val="00A729AE"/>
    <w:rsid w:val="00A73DD5"/>
    <w:rsid w:val="00A75172"/>
    <w:rsid w:val="00A76CA4"/>
    <w:rsid w:val="00A7704D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57B9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338A"/>
    <w:rsid w:val="00B3577A"/>
    <w:rsid w:val="00B37D86"/>
    <w:rsid w:val="00B37E82"/>
    <w:rsid w:val="00B41549"/>
    <w:rsid w:val="00B4269D"/>
    <w:rsid w:val="00B43022"/>
    <w:rsid w:val="00B4367C"/>
    <w:rsid w:val="00B51DBD"/>
    <w:rsid w:val="00B526BE"/>
    <w:rsid w:val="00B54189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3310"/>
    <w:rsid w:val="00B83BE8"/>
    <w:rsid w:val="00B849B8"/>
    <w:rsid w:val="00B852C7"/>
    <w:rsid w:val="00B86A3D"/>
    <w:rsid w:val="00B877F4"/>
    <w:rsid w:val="00B87E16"/>
    <w:rsid w:val="00B938F4"/>
    <w:rsid w:val="00B947DF"/>
    <w:rsid w:val="00BA43A8"/>
    <w:rsid w:val="00BB0FF9"/>
    <w:rsid w:val="00BB1F48"/>
    <w:rsid w:val="00BB3C3A"/>
    <w:rsid w:val="00BB3C41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E1E0E"/>
    <w:rsid w:val="00BF03D5"/>
    <w:rsid w:val="00BF0C57"/>
    <w:rsid w:val="00BF113D"/>
    <w:rsid w:val="00BF1B92"/>
    <w:rsid w:val="00BF1EDE"/>
    <w:rsid w:val="00BF2587"/>
    <w:rsid w:val="00BF35D2"/>
    <w:rsid w:val="00C00AC9"/>
    <w:rsid w:val="00C0239C"/>
    <w:rsid w:val="00C0348F"/>
    <w:rsid w:val="00C03E5C"/>
    <w:rsid w:val="00C06F63"/>
    <w:rsid w:val="00C071D0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47862"/>
    <w:rsid w:val="00C47E6F"/>
    <w:rsid w:val="00C50E09"/>
    <w:rsid w:val="00C51697"/>
    <w:rsid w:val="00C53D78"/>
    <w:rsid w:val="00C56390"/>
    <w:rsid w:val="00C6012C"/>
    <w:rsid w:val="00C610BC"/>
    <w:rsid w:val="00C637D3"/>
    <w:rsid w:val="00C64DF0"/>
    <w:rsid w:val="00C71362"/>
    <w:rsid w:val="00C73AB4"/>
    <w:rsid w:val="00C73F5B"/>
    <w:rsid w:val="00C761A3"/>
    <w:rsid w:val="00C8511B"/>
    <w:rsid w:val="00C85BCF"/>
    <w:rsid w:val="00C87C50"/>
    <w:rsid w:val="00C93580"/>
    <w:rsid w:val="00C94BDD"/>
    <w:rsid w:val="00C96A8E"/>
    <w:rsid w:val="00C96AE8"/>
    <w:rsid w:val="00C96D85"/>
    <w:rsid w:val="00C97748"/>
    <w:rsid w:val="00CA029A"/>
    <w:rsid w:val="00CA03B3"/>
    <w:rsid w:val="00CA1815"/>
    <w:rsid w:val="00CA2369"/>
    <w:rsid w:val="00CA4896"/>
    <w:rsid w:val="00CB0C7F"/>
    <w:rsid w:val="00CB0E94"/>
    <w:rsid w:val="00CB174C"/>
    <w:rsid w:val="00CB26FF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7BFE"/>
    <w:rsid w:val="00CE2D5E"/>
    <w:rsid w:val="00CE53DD"/>
    <w:rsid w:val="00CE6FC8"/>
    <w:rsid w:val="00CF10C0"/>
    <w:rsid w:val="00CF233A"/>
    <w:rsid w:val="00CF3C24"/>
    <w:rsid w:val="00CF43D4"/>
    <w:rsid w:val="00CF6709"/>
    <w:rsid w:val="00CF6DA9"/>
    <w:rsid w:val="00CF7356"/>
    <w:rsid w:val="00D01D42"/>
    <w:rsid w:val="00D02E42"/>
    <w:rsid w:val="00D05345"/>
    <w:rsid w:val="00D07AE7"/>
    <w:rsid w:val="00D1048D"/>
    <w:rsid w:val="00D11FF3"/>
    <w:rsid w:val="00D256F6"/>
    <w:rsid w:val="00D30904"/>
    <w:rsid w:val="00D30A65"/>
    <w:rsid w:val="00D312AC"/>
    <w:rsid w:val="00D3144C"/>
    <w:rsid w:val="00D31513"/>
    <w:rsid w:val="00D31957"/>
    <w:rsid w:val="00D331B3"/>
    <w:rsid w:val="00D33E7D"/>
    <w:rsid w:val="00D34106"/>
    <w:rsid w:val="00D34CC5"/>
    <w:rsid w:val="00D37B7E"/>
    <w:rsid w:val="00D406B5"/>
    <w:rsid w:val="00D436B0"/>
    <w:rsid w:val="00D4463D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A43"/>
    <w:rsid w:val="00D76524"/>
    <w:rsid w:val="00D7670F"/>
    <w:rsid w:val="00D772AB"/>
    <w:rsid w:val="00D81A88"/>
    <w:rsid w:val="00D92C19"/>
    <w:rsid w:val="00DA4C31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2D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26E9A"/>
    <w:rsid w:val="00E35014"/>
    <w:rsid w:val="00E35733"/>
    <w:rsid w:val="00E36B61"/>
    <w:rsid w:val="00E40FF6"/>
    <w:rsid w:val="00E415D8"/>
    <w:rsid w:val="00E42233"/>
    <w:rsid w:val="00E42552"/>
    <w:rsid w:val="00E4312B"/>
    <w:rsid w:val="00E46514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4D44"/>
    <w:rsid w:val="00E7675A"/>
    <w:rsid w:val="00E76A14"/>
    <w:rsid w:val="00E76BA8"/>
    <w:rsid w:val="00E837F0"/>
    <w:rsid w:val="00E876D1"/>
    <w:rsid w:val="00E9107E"/>
    <w:rsid w:val="00E933DA"/>
    <w:rsid w:val="00E9383C"/>
    <w:rsid w:val="00E93D21"/>
    <w:rsid w:val="00E979B6"/>
    <w:rsid w:val="00EA1937"/>
    <w:rsid w:val="00EA34EB"/>
    <w:rsid w:val="00EA364C"/>
    <w:rsid w:val="00EA5636"/>
    <w:rsid w:val="00EB2BF3"/>
    <w:rsid w:val="00EB3956"/>
    <w:rsid w:val="00EC54BD"/>
    <w:rsid w:val="00EC70FF"/>
    <w:rsid w:val="00ED0823"/>
    <w:rsid w:val="00ED0F5B"/>
    <w:rsid w:val="00ED2418"/>
    <w:rsid w:val="00ED3DDD"/>
    <w:rsid w:val="00EE040B"/>
    <w:rsid w:val="00EE08D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18AB"/>
    <w:rsid w:val="00F23696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3826"/>
    <w:rsid w:val="00F75EE4"/>
    <w:rsid w:val="00F77617"/>
    <w:rsid w:val="00F77CC0"/>
    <w:rsid w:val="00F77DD7"/>
    <w:rsid w:val="00F849F8"/>
    <w:rsid w:val="00F8572B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2D7C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843"/>
  <w15:docId w15:val="{AFD16F63-5CA0-4AE5-B944-7BDFD0E5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85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customStyle="1" w:styleId="Tabelamesecniplannaslov">
    <w:name w:val="Tabela mesecni plan naslov"/>
    <w:basedOn w:val="Normal"/>
    <w:next w:val="Normal"/>
    <w:uiPriority w:val="99"/>
    <w:rsid w:val="000F4259"/>
    <w:pPr>
      <w:tabs>
        <w:tab w:val="left" w:pos="510"/>
        <w:tab w:val="left" w:pos="935"/>
        <w:tab w:val="left" w:pos="1417"/>
        <w:tab w:val="left" w:pos="1701"/>
      </w:tabs>
      <w:autoSpaceDE w:val="0"/>
      <w:autoSpaceDN w:val="0"/>
      <w:adjustRightInd w:val="0"/>
      <w:spacing w:after="57" w:line="288" w:lineRule="auto"/>
      <w:jc w:val="center"/>
    </w:pPr>
    <w:rPr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25B"/>
    <w:pPr>
      <w:spacing w:after="0" w:line="240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25B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D0C0E-198D-490C-816A-C9284CC7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25</Pages>
  <Words>4766</Words>
  <Characters>27170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Aleksandra Stanisic</cp:lastModifiedBy>
  <cp:revision>6</cp:revision>
  <cp:lastPrinted>2020-06-19T10:01:00Z</cp:lastPrinted>
  <dcterms:created xsi:type="dcterms:W3CDTF">2026-06-19T13:07:00Z</dcterms:created>
  <dcterms:modified xsi:type="dcterms:W3CDTF">2026-06-25T08:23:00Z</dcterms:modified>
</cp:coreProperties>
</file>